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EBD" w:rsidRDefault="0083487B">
      <w:r>
        <w:rPr>
          <w:noProof/>
        </w:rPr>
        <w:pict>
          <v:shapetype id="_x0000_t202" coordsize="21600,21600" o:spt="202" path="m,l,21600r21600,l21600,xe">
            <v:stroke joinstyle="miter"/>
            <v:path gradientshapeok="t" o:connecttype="rect"/>
          </v:shapetype>
          <v:shape id="Text Box 42" o:spid="_x0000_s1026" type="#_x0000_t202" style="position:absolute;margin-left:48pt;margin-top:37.35pt;width:4in;height:134.2pt;z-index:251658240;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" filled="f" stroked="f">
            <v:textbox inset=",0,,0">
              <w:txbxContent>
                <w:p w:rsidR="00037C3F" w:rsidRDefault="00037C3F" w:rsidP="004E1EBD">
                  <w:pPr>
                    <w:pStyle w:val="Title"/>
                    <w:rPr>
                      <w:color w:val="auto"/>
                    </w:rPr>
                  </w:pPr>
                  <w:r w:rsidRPr="0011267A">
                    <w:rPr>
                      <w:color w:val="auto"/>
                    </w:rPr>
                    <w:t>ILSADE</w:t>
                  </w:r>
                  <w:r>
                    <w:rPr>
                      <w:color w:val="auto"/>
                    </w:rPr>
                    <w:t xml:space="preserve"> 2018 </w:t>
                  </w:r>
                  <w:r w:rsidRPr="0011267A">
                    <w:rPr>
                      <w:color w:val="auto"/>
                    </w:rPr>
                    <w:t xml:space="preserve"> </w:t>
                  </w:r>
                  <w:r>
                    <w:rPr>
                      <w:color w:val="auto"/>
                    </w:rPr>
                    <w:t>SPRING</w:t>
                  </w:r>
                </w:p>
                <w:p w:rsidR="00037C3F" w:rsidRPr="0011267A" w:rsidRDefault="00037C3F" w:rsidP="004E1EBD">
                  <w:pPr>
                    <w:pStyle w:val="Title"/>
                    <w:rPr>
                      <w:color w:val="auto"/>
                    </w:rPr>
                  </w:pPr>
                  <w:r w:rsidRPr="0011267A">
                    <w:rPr>
                      <w:color w:val="auto"/>
                    </w:rPr>
                    <w:t>CONFERENCE</w:t>
                  </w:r>
                </w:p>
              </w:txbxContent>
            </v:textbox>
            <w10:wrap type="through" anchorx="page" anchory="page"/>
          </v:shape>
        </w:pict>
      </w:r>
    </w:p>
    <w:p w:rsidR="004E1EBD" w:rsidRDefault="004E1EBD"/>
    <w:p w:rsidR="004E1EBD" w:rsidRDefault="004E1EBD"/>
    <w:p w:rsidR="004E1EBD" w:rsidRDefault="004E1EBD"/>
    <w:p w:rsidR="004E1EBD" w:rsidRDefault="004E1EBD"/>
    <w:p w:rsidR="004E1EBD" w:rsidRDefault="004E1EBD"/>
    <w:p w:rsidR="004E1EBD" w:rsidRDefault="00343749">
      <w:r>
        <w:rPr>
          <w:noProof/>
          <w:color w:val="0000FF"/>
          <w:lang w:bidi="he-IL"/>
        </w:rPr>
        <w:drawing>
          <wp:inline distT="0" distB="0" distL="0" distR="0">
            <wp:extent cx="4114800" cy="2980744"/>
            <wp:effectExtent l="19050" t="0" r="0" b="0"/>
            <wp:docPr id="3" name="irc_mi" descr="Image result for on a di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n a dime">
                      <a:hlinkClick r:id="rId8"/>
                    </pic:cNvPr>
                    <pic:cNvPicPr>
                      <a:picLocks noChangeAspect="1" noChangeArrowheads="1"/>
                    </pic:cNvPicPr>
                  </pic:nvPicPr>
                  <pic:blipFill>
                    <a:blip r:embed="rId9" cstate="print"/>
                    <a:srcRect/>
                    <a:stretch>
                      <a:fillRect/>
                    </a:stretch>
                  </pic:blipFill>
                  <pic:spPr bwMode="auto">
                    <a:xfrm>
                      <a:off x="0" y="0"/>
                      <a:ext cx="4114800" cy="2980744"/>
                    </a:xfrm>
                    <a:prstGeom prst="rect">
                      <a:avLst/>
                    </a:prstGeom>
                    <a:noFill/>
                    <a:ln w="9525">
                      <a:noFill/>
                      <a:miter lim="800000"/>
                      <a:headEnd/>
                      <a:tailEnd/>
                    </a:ln>
                  </pic:spPr>
                </pic:pic>
              </a:graphicData>
            </a:graphic>
          </wp:inline>
        </w:drawing>
      </w:r>
    </w:p>
    <w:p w:rsidR="004E1EBD" w:rsidRDefault="0083487B" w:rsidP="00343749">
      <w:r>
        <w:rPr>
          <w:noProof/>
        </w:rPr>
        <w:pict>
          <v:shape id="Text Box 40" o:spid="_x0000_s1028" type="#_x0000_t202" style="position:absolute;margin-left:48pt;margin-top:482.25pt;width:318.2pt;height:69.35pt;z-index:251665408;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" filled="f" stroked="f">
            <v:textbox style="mso-next-textbox:#Text Box 40" inset=",0,,0">
              <w:txbxContent>
                <w:p w:rsidR="00037C3F" w:rsidRDefault="00037C3F" w:rsidP="004E1EBD">
                  <w:pPr>
                    <w:pStyle w:val="Heading6"/>
                    <w:rPr>
                      <w:color w:val="auto"/>
                    </w:rPr>
                  </w:pPr>
                  <w:r>
                    <w:rPr>
                      <w:color w:val="auto"/>
                    </w:rPr>
                    <w:t>MORAINE VALLEY COMMUNITY COLLEGE</w:t>
                  </w:r>
                </w:p>
                <w:p w:rsidR="00037C3F" w:rsidRPr="006A6826" w:rsidRDefault="00037C3F" w:rsidP="004E1EBD">
                  <w:pPr>
                    <w:pStyle w:val="Heading6"/>
                    <w:rPr>
                      <w:color w:val="auto"/>
                    </w:rPr>
                  </w:pPr>
                  <w:r>
                    <w:rPr>
                      <w:color w:val="auto"/>
                    </w:rPr>
                    <w:t>PALOS HILLS, IL</w:t>
                  </w:r>
                </w:p>
              </w:txbxContent>
            </v:textbox>
            <w10:wrap type="through" anchorx="page" anchory="page"/>
          </v:shape>
        </w:pict>
      </w:r>
      <w:r>
        <w:rPr>
          <w:noProof/>
        </w:rPr>
        <w:pict>
          <v:shape id="Text Box 39" o:spid="_x0000_s1027" type="#_x0000_t202" style="position:absolute;margin-left:56.85pt;margin-top:444.75pt;width:4in;height:37.8pt;z-index:251664384;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" filled="f" stroked="f">
            <v:textbox style="mso-next-textbox:#Text Box 39" inset=",0,,0">
              <w:txbxContent>
                <w:p w:rsidR="00037C3F" w:rsidRPr="0011267A" w:rsidRDefault="00037C3F" w:rsidP="004E1EBD">
                  <w:pPr>
                    <w:pStyle w:val="Subtitle"/>
                    <w:rPr>
                      <w:b/>
                      <w:color w:val="auto"/>
                    </w:rPr>
                  </w:pPr>
                  <w:r>
                    <w:rPr>
                      <w:b/>
                      <w:color w:val="auto"/>
                    </w:rPr>
                    <w:t>APRIL 20, 2018</w:t>
                  </w:r>
                </w:p>
              </w:txbxContent>
            </v:textbox>
            <w10:wrap type="through" anchorx="page" anchory="page"/>
          </v:shape>
        </w:pict>
      </w:r>
    </w:p>
    <w:p w:rsidR="004E1EBD" w:rsidRDefault="0083487B">
      <w:r>
        <w:rPr>
          <w:noProof/>
        </w:rPr>
        <w:pict>
          <v:shape id="Text Box 17" o:spid="_x0000_s1031" type="#_x0000_t202" style="position:absolute;margin-left:29.25pt;margin-top:17.8pt;width:341.3pt;height:546.65pt;z-index:251666432;visibility:visible;mso-position-horizontal-relative:page;mso-position-vertical-relative:pag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tHeNUCAAAg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" filled="f" stroked="f">
            <v:textbox style="mso-next-textbox:#Text Box 17">
              <w:txbxContent>
                <w:p w:rsidR="00037C3F" w:rsidRPr="00343749" w:rsidRDefault="00037C3F" w:rsidP="00343749"/>
              </w:txbxContent>
            </v:textbox>
            <w10:wrap type="through" anchorx="page" anchory="page"/>
          </v:shape>
        </w:pict>
      </w:r>
    </w:p>
    <w:p w:rsidR="00343749" w:rsidRDefault="00343749">
      <w:pPr>
        <w:rPr>
          <w:noProof/>
          <w:lang w:bidi="he-IL"/>
        </w:rPr>
      </w:pPr>
    </w:p>
    <w:p w:rsidR="00343749" w:rsidRDefault="00343749">
      <w:pPr>
        <w:rPr>
          <w:noProof/>
          <w:lang w:bidi="he-IL"/>
        </w:rPr>
      </w:pPr>
    </w:p>
    <w:p w:rsidR="00343749" w:rsidRPr="00343749" w:rsidRDefault="00343749" w:rsidP="00343749">
      <w:pPr>
        <w:rPr>
          <w:rFonts w:ascii="Calibri" w:hAnsi="Calibri" w:cs="Calibri"/>
          <w:sz w:val="20"/>
          <w:szCs w:val="20"/>
        </w:rPr>
      </w:pPr>
      <w:r w:rsidRPr="00343749">
        <w:rPr>
          <w:rFonts w:ascii="Calibri" w:hAnsi="Calibri" w:cs="Calibri"/>
          <w:sz w:val="20"/>
          <w:szCs w:val="20"/>
        </w:rPr>
        <w:lastRenderedPageBreak/>
        <w:t>Dear Attendee:</w:t>
      </w:r>
    </w:p>
    <w:p w:rsidR="00343749" w:rsidRPr="00343749" w:rsidRDefault="00E13CC4" w:rsidP="00343749">
      <w:pPr>
        <w:rPr>
          <w:rFonts w:ascii="Calibri" w:hAnsi="Calibri" w:cs="Calibri"/>
          <w:sz w:val="20"/>
          <w:szCs w:val="20"/>
        </w:rPr>
      </w:pPr>
      <w:r>
        <w:rPr>
          <w:rFonts w:ascii="Calibri" w:hAnsi="Calibri" w:cs="Calibri"/>
          <w:sz w:val="20"/>
          <w:szCs w:val="20"/>
        </w:rPr>
        <w:t>Welcome to ILSADE 2018</w:t>
      </w:r>
      <w:r w:rsidR="00343749" w:rsidRPr="00343749">
        <w:rPr>
          <w:rFonts w:ascii="Calibri" w:hAnsi="Calibri" w:cs="Calibri"/>
          <w:sz w:val="20"/>
          <w:szCs w:val="20"/>
        </w:rPr>
        <w:t xml:space="preserve"> – Innovation on a Dime! As we continue to improve the lives of our students, and continue to innovate and develop new programs to ensure that every student can succeed, we conti</w:t>
      </w:r>
      <w:r w:rsidR="00C07BEB">
        <w:rPr>
          <w:rFonts w:ascii="Calibri" w:hAnsi="Calibri" w:cs="Calibri"/>
          <w:sz w:val="20"/>
          <w:szCs w:val="20"/>
        </w:rPr>
        <w:t>nue to attempt to find ways in</w:t>
      </w:r>
      <w:r w:rsidR="00343749" w:rsidRPr="00343749">
        <w:rPr>
          <w:rFonts w:ascii="Calibri" w:hAnsi="Calibri" w:cs="Calibri"/>
          <w:sz w:val="20"/>
          <w:szCs w:val="20"/>
        </w:rPr>
        <w:t xml:space="preserve"> challenging fiscal budget to do the best we can for our students. </w:t>
      </w:r>
    </w:p>
    <w:p w:rsidR="00343749" w:rsidRPr="00343749" w:rsidRDefault="00343749" w:rsidP="00C07BEB">
      <w:pPr>
        <w:rPr>
          <w:rFonts w:ascii="Calibri" w:hAnsi="Calibri" w:cs="Calibri"/>
          <w:sz w:val="20"/>
          <w:szCs w:val="20"/>
        </w:rPr>
      </w:pPr>
      <w:r w:rsidRPr="00343749">
        <w:rPr>
          <w:rFonts w:ascii="Calibri" w:hAnsi="Calibri" w:cs="Calibri"/>
          <w:sz w:val="20"/>
          <w:szCs w:val="20"/>
        </w:rPr>
        <w:t>There are so many ways in which we continue to be innovative in ch</w:t>
      </w:r>
      <w:r w:rsidR="00C07BEB">
        <w:rPr>
          <w:rFonts w:ascii="Calibri" w:hAnsi="Calibri" w:cs="Calibri"/>
          <w:sz w:val="20"/>
          <w:szCs w:val="20"/>
        </w:rPr>
        <w:t xml:space="preserve">allenging academic environments. The </w:t>
      </w:r>
      <w:r w:rsidRPr="00343749">
        <w:rPr>
          <w:rFonts w:ascii="Calibri" w:hAnsi="Calibri" w:cs="Calibri"/>
          <w:sz w:val="20"/>
          <w:szCs w:val="20"/>
        </w:rPr>
        <w:t xml:space="preserve">last few years have seen Developmental Education put under a microscope, </w:t>
      </w:r>
      <w:r w:rsidR="00C07BEB">
        <w:rPr>
          <w:rFonts w:ascii="Calibri" w:hAnsi="Calibri" w:cs="Calibri"/>
          <w:sz w:val="20"/>
          <w:szCs w:val="20"/>
        </w:rPr>
        <w:t>and we have continued to meet and exceed the rising challenge of helping our students succeed</w:t>
      </w:r>
      <w:r w:rsidRPr="00343749">
        <w:rPr>
          <w:rFonts w:ascii="Calibri" w:hAnsi="Calibri" w:cs="Calibri"/>
          <w:sz w:val="20"/>
          <w:szCs w:val="20"/>
        </w:rPr>
        <w:t xml:space="preserve">.  </w:t>
      </w:r>
    </w:p>
    <w:p w:rsidR="00343749" w:rsidRPr="00343749" w:rsidRDefault="00343749" w:rsidP="00343749">
      <w:pPr>
        <w:rPr>
          <w:rFonts w:ascii="Calibri" w:hAnsi="Calibri" w:cs="Calibri"/>
          <w:sz w:val="20"/>
          <w:szCs w:val="20"/>
        </w:rPr>
      </w:pPr>
      <w:r w:rsidRPr="00343749">
        <w:rPr>
          <w:rFonts w:ascii="Calibri" w:hAnsi="Calibri" w:cs="Calibri"/>
          <w:sz w:val="20"/>
          <w:szCs w:val="20"/>
        </w:rPr>
        <w:t>This commitment to excellence is a product of who we are. The Developmental Educator’s job begins when their students leave; the planning, the evaluation, and meetings we do all complement the work done in class, and the empathy and compassion that permeates every aspect of what we do. As education remains the primary way to provide a living in a post-industrial economy our work will remain vital throughout our students’ lives, and those in the educational field often have no idea how vital they are to the betterment of the world – after all, our students often don’t realize how much we have helped them until years, or decades, after they have left us.</w:t>
      </w:r>
    </w:p>
    <w:p w:rsidR="00343749" w:rsidRPr="00343749" w:rsidRDefault="00343749" w:rsidP="00343749">
      <w:pPr>
        <w:rPr>
          <w:rFonts w:ascii="Calibri" w:hAnsi="Calibri" w:cs="Calibri"/>
          <w:sz w:val="20"/>
          <w:szCs w:val="20"/>
        </w:rPr>
      </w:pPr>
      <w:r w:rsidRPr="00343749">
        <w:rPr>
          <w:rFonts w:ascii="Calibri" w:hAnsi="Calibri" w:cs="Calibri"/>
          <w:sz w:val="20"/>
          <w:szCs w:val="20"/>
        </w:rPr>
        <w:t xml:space="preserve">We can’t thank you enough for your attendance and participation. Throughout the day we will learn about cutting-edge best practices in our field, learn about new ideas and implementation at schools throughout the state, and see old friends (and make some new ones). </w:t>
      </w:r>
      <w:r w:rsidRPr="00343749">
        <w:rPr>
          <w:rFonts w:ascii="Calibri" w:hAnsi="Calibri" w:cs="Calibri"/>
          <w:sz w:val="20"/>
          <w:szCs w:val="20"/>
        </w:rPr>
        <w:tab/>
      </w:r>
    </w:p>
    <w:p w:rsidR="00343749" w:rsidRPr="00343749" w:rsidRDefault="00343749" w:rsidP="00343749">
      <w:pPr>
        <w:rPr>
          <w:rFonts w:ascii="Calibri" w:hAnsi="Calibri" w:cs="Calibri"/>
          <w:sz w:val="20"/>
          <w:szCs w:val="20"/>
        </w:rPr>
      </w:pPr>
      <w:r w:rsidRPr="00343749">
        <w:rPr>
          <w:rFonts w:ascii="Calibri" w:hAnsi="Calibri" w:cs="Calibri"/>
          <w:sz w:val="20"/>
          <w:szCs w:val="20"/>
        </w:rPr>
        <w:t xml:space="preserve">Please stay connected with us! We love to hear from you and we hope that you stay connected with us through the year. We hope you have a wonderful experience and look forward to seeing you </w:t>
      </w:r>
      <w:r w:rsidRPr="00343749">
        <w:rPr>
          <w:rFonts w:ascii="Calibri" w:hAnsi="Calibri" w:cs="Calibri"/>
          <w:b/>
          <w:bCs/>
          <w:sz w:val="20"/>
          <w:szCs w:val="20"/>
        </w:rPr>
        <w:t>in the Fall</w:t>
      </w:r>
      <w:r w:rsidR="00E13CC4">
        <w:rPr>
          <w:rFonts w:ascii="Calibri" w:hAnsi="Calibri" w:cs="Calibri"/>
          <w:b/>
          <w:bCs/>
          <w:sz w:val="20"/>
          <w:szCs w:val="20"/>
        </w:rPr>
        <w:t xml:space="preserve"> for our Fall Retreat</w:t>
      </w:r>
      <w:r w:rsidRPr="00343749">
        <w:rPr>
          <w:rFonts w:ascii="Calibri" w:hAnsi="Calibri" w:cs="Calibri"/>
          <w:sz w:val="20"/>
          <w:szCs w:val="20"/>
        </w:rPr>
        <w:t>!</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With Warmest Regards,</w:t>
      </w:r>
    </w:p>
    <w:p w:rsidR="00343749" w:rsidRPr="00343749" w:rsidRDefault="00343749" w:rsidP="00343749">
      <w:pPr>
        <w:spacing w:after="0"/>
        <w:rPr>
          <w:rFonts w:ascii="Calibri" w:hAnsi="Calibri" w:cs="Calibri"/>
          <w:sz w:val="20"/>
          <w:szCs w:val="20"/>
        </w:rPr>
      </w:pP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Jason King</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President,</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Illinois Learning Specialists and Developmental Educators</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 xml:space="preserve">Associate Professor, Developmental Mathematics, </w:t>
      </w:r>
    </w:p>
    <w:p w:rsidR="00343749" w:rsidRDefault="00343749" w:rsidP="00343749">
      <w:pPr>
        <w:rPr>
          <w:rFonts w:ascii="Calibri" w:hAnsi="Calibri" w:cs="Calibri"/>
          <w:sz w:val="20"/>
          <w:szCs w:val="20"/>
        </w:rPr>
      </w:pPr>
      <w:r w:rsidRPr="00343749">
        <w:rPr>
          <w:rFonts w:ascii="Calibri" w:hAnsi="Calibri" w:cs="Calibri"/>
          <w:sz w:val="20"/>
          <w:szCs w:val="20"/>
        </w:rPr>
        <w:t>Moraine Valley Community College</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lastRenderedPageBreak/>
        <w:t>March 27, 2018</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Dear Fellow ILSADE Members,</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 xml:space="preserve">     Welcome back to Moraine Valley Community College! Once again, we are very excited to host this important conference. It is essential that we congregate and share with each other – the work we do is too significant to lock up in isolated classrooms. Our faculty and staff have worked very hard to raise our success rates in recent years, and we are very eager to learn what you all are doing as well. Together, we can only be stronger.</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 xml:space="preserve">     Have a wonderful conference and please let me know if I can help you in any way.</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Sincerely,</w:t>
      </w:r>
    </w:p>
    <w:p w:rsidR="00CF1EFC" w:rsidRPr="001447F9" w:rsidRDefault="00CF1EFC" w:rsidP="00CF1EFC">
      <w:pPr>
        <w:pStyle w:val="NormalWeb"/>
        <w:rPr>
          <w:rFonts w:ascii="Brush Script Std" w:hAnsi="Brush Script Std" w:cstheme="majorBidi"/>
          <w:color w:val="000000"/>
        </w:rPr>
      </w:pPr>
      <w:r>
        <w:rPr>
          <w:rFonts w:ascii="Brush Script Std" w:hAnsi="Brush Script Std" w:cstheme="majorBidi"/>
          <w:color w:val="000000"/>
        </w:rPr>
        <w:t>Michael Morsches</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Michael Morsches</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 xml:space="preserve">Dean, Learning Enrichment and College Readiness </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(708) 974-5310</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morschesm@morainevalley.edu</w:t>
      </w: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F74B65" w:rsidRDefault="00F74B65" w:rsidP="00343749">
      <w:pPr>
        <w:rPr>
          <w:rFonts w:ascii="Calibri" w:hAnsi="Calibri" w:cs="Calibri"/>
          <w:sz w:val="20"/>
          <w:szCs w:val="20"/>
        </w:rPr>
      </w:pPr>
    </w:p>
    <w:p w:rsidR="00F74B65" w:rsidRDefault="00F74B65" w:rsidP="00343749">
      <w:pPr>
        <w:rPr>
          <w:rFonts w:ascii="Calibri" w:hAnsi="Calibri" w:cs="Calibri"/>
          <w:sz w:val="20"/>
          <w:szCs w:val="20"/>
        </w:rPr>
      </w:pPr>
    </w:p>
    <w:p w:rsidR="00F74B65" w:rsidRDefault="00F74B65" w:rsidP="00343749">
      <w:pPr>
        <w:rPr>
          <w:rFonts w:ascii="Calibri" w:hAnsi="Calibri" w:cs="Calibri"/>
          <w:sz w:val="20"/>
          <w:szCs w:val="20"/>
        </w:rPr>
      </w:pPr>
    </w:p>
    <w:p w:rsidR="00F74B65" w:rsidRDefault="00F74B65" w:rsidP="00343749">
      <w:pPr>
        <w:rPr>
          <w:rFonts w:ascii="Calibri" w:hAnsi="Calibri" w:cs="Calibri"/>
          <w:sz w:val="20"/>
          <w:szCs w:val="20"/>
        </w:rPr>
      </w:pPr>
    </w:p>
    <w:p w:rsidR="00CF1EFC" w:rsidRDefault="0083487B" w:rsidP="00343749">
      <w:pPr>
        <w:rPr>
          <w:rFonts w:ascii="Calibri" w:hAnsi="Calibri" w:cs="Calibri"/>
          <w:sz w:val="20"/>
          <w:szCs w:val="20"/>
        </w:rPr>
      </w:pPr>
      <w:r>
        <w:rPr>
          <w:rFonts w:ascii="Calibri" w:hAnsi="Calibri" w:cs="Calibri"/>
          <w:noProof/>
          <w:sz w:val="20"/>
          <w:szCs w:val="20"/>
          <w:lang w:bidi="he-IL"/>
        </w:rPr>
        <w:lastRenderedPageBreak/>
        <w:pict>
          <v:rect id="Rectangle 3" o:spid="_x0000_s1176" style="position:absolute;margin-left:-21.2pt;margin-top:-1.35pt;width:356.4pt;height:591.8pt;z-index:251707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" filled="f" stroked="f">
            <v:textbox inset="2.53958mm,1.2694mm,2.53958mm,1.2694mm">
              <w:txbxContent>
                <w:p w:rsidR="00037C3F" w:rsidRPr="0018764E" w:rsidRDefault="00037C3F" w:rsidP="00CF1EFC">
                  <w:pPr>
                    <w:spacing w:line="480" w:lineRule="auto"/>
                    <w:textDirection w:val="btLr"/>
                    <w:rPr>
                      <w:rFonts w:asciiTheme="majorHAnsi" w:hAnsiTheme="majorHAnsi" w:cstheme="majorHAnsi"/>
                    </w:rPr>
                  </w:pPr>
                  <w:r w:rsidRPr="0018764E">
                    <w:rPr>
                      <w:rFonts w:asciiTheme="majorHAnsi" w:eastAsia="Arial" w:hAnsiTheme="majorHAnsi" w:cstheme="majorHAnsi"/>
                    </w:rPr>
                    <w:t>Dear Conference Participants:</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 xml:space="preserve">On behalf of the Executive Board of the National Association for Developmental Education (NADE), I welcome you to </w:t>
                  </w:r>
                  <w:r>
                    <w:rPr>
                      <w:rFonts w:asciiTheme="majorHAnsi" w:eastAsia="Arial" w:hAnsiTheme="majorHAnsi" w:cstheme="majorHAnsi"/>
                    </w:rPr>
                    <w:t>Moraine Valley Community College</w:t>
                  </w:r>
                  <w:r w:rsidRPr="0018764E">
                    <w:rPr>
                      <w:rFonts w:asciiTheme="majorHAnsi" w:eastAsia="Arial" w:hAnsiTheme="majorHAnsi" w:cstheme="majorHAnsi"/>
                    </w:rPr>
                    <w:t>,</w:t>
                  </w:r>
                  <w:r>
                    <w:rPr>
                      <w:rFonts w:asciiTheme="majorHAnsi" w:eastAsia="Arial" w:hAnsiTheme="majorHAnsi" w:cstheme="majorHAnsi"/>
                    </w:rPr>
                    <w:t xml:space="preserve"> Palos Hills, Illinois</w:t>
                  </w:r>
                  <w:r w:rsidRPr="0018764E">
                    <w:rPr>
                      <w:rFonts w:asciiTheme="majorHAnsi" w:eastAsia="Arial" w:hAnsiTheme="majorHAnsi" w:cstheme="majorHAnsi"/>
                    </w:rPr>
                    <w:t xml:space="preserve"> and to </w:t>
                  </w:r>
                  <w:r>
                    <w:rPr>
                      <w:rFonts w:asciiTheme="majorHAnsi" w:eastAsia="Arial" w:hAnsiTheme="majorHAnsi" w:cstheme="majorHAnsi"/>
                    </w:rPr>
                    <w:t>ILSA</w:t>
                  </w:r>
                  <w:r w:rsidRPr="0018764E">
                    <w:rPr>
                      <w:rFonts w:asciiTheme="majorHAnsi" w:eastAsia="Arial" w:hAnsiTheme="majorHAnsi" w:cstheme="majorHAnsi"/>
                    </w:rPr>
                    <w:t xml:space="preserve">DE’s </w:t>
                  </w:r>
                  <w:r>
                    <w:rPr>
                      <w:rFonts w:asciiTheme="majorHAnsi" w:eastAsia="Arial" w:hAnsiTheme="majorHAnsi" w:cstheme="majorHAnsi"/>
                    </w:rPr>
                    <w:t xml:space="preserve">2018 </w:t>
                  </w:r>
                  <w:r w:rsidRPr="0018764E">
                    <w:rPr>
                      <w:rFonts w:asciiTheme="majorHAnsi" w:eastAsia="Arial" w:hAnsiTheme="majorHAnsi" w:cstheme="majorHAnsi"/>
                    </w:rPr>
                    <w:t xml:space="preserve">Annual </w:t>
                  </w:r>
                  <w:r>
                    <w:rPr>
                      <w:rFonts w:asciiTheme="majorHAnsi" w:eastAsia="Arial" w:hAnsiTheme="majorHAnsi" w:cstheme="majorHAnsi"/>
                    </w:rPr>
                    <w:t xml:space="preserve">Spring </w:t>
                  </w:r>
                  <w:r w:rsidRPr="0018764E">
                    <w:rPr>
                      <w:rFonts w:asciiTheme="majorHAnsi" w:eastAsia="Arial" w:hAnsiTheme="majorHAnsi" w:cstheme="majorHAnsi"/>
                    </w:rPr>
                    <w:t xml:space="preserve">Conference.   Your conference planning team has planned an outstanding conference that should prove to engage you as a professional developmental educator.  The theme, </w:t>
                  </w:r>
                  <w:r>
                    <w:rPr>
                      <w:rFonts w:asciiTheme="majorHAnsi" w:eastAsia="Arial" w:hAnsiTheme="majorHAnsi" w:cstheme="majorHAnsi"/>
                      <w:i/>
                    </w:rPr>
                    <w:t>Innovation on a Dime: Stretching Services to Support Students</w:t>
                  </w:r>
                  <w:r w:rsidRPr="0018764E">
                    <w:rPr>
                      <w:rFonts w:asciiTheme="majorHAnsi" w:eastAsia="Arial" w:hAnsiTheme="majorHAnsi" w:cstheme="majorHAnsi"/>
                    </w:rPr>
                    <w:t xml:space="preserve">, </w:t>
                  </w:r>
                  <w:r>
                    <w:rPr>
                      <w:rFonts w:asciiTheme="majorHAnsi" w:eastAsia="Arial" w:hAnsiTheme="majorHAnsi" w:cstheme="majorHAnsi"/>
                    </w:rPr>
                    <w:t xml:space="preserve">and </w:t>
                  </w:r>
                  <w:r w:rsidRPr="0018764E">
                    <w:rPr>
                      <w:rFonts w:asciiTheme="majorHAnsi" w:eastAsia="Arial" w:hAnsiTheme="majorHAnsi" w:cstheme="majorHAnsi"/>
                    </w:rPr>
                    <w:t>the concurrent sessions</w:t>
                  </w:r>
                  <w:r>
                    <w:rPr>
                      <w:rFonts w:asciiTheme="majorHAnsi" w:eastAsia="Arial" w:hAnsiTheme="majorHAnsi" w:cstheme="majorHAnsi"/>
                    </w:rPr>
                    <w:t xml:space="preserve"> </w:t>
                  </w:r>
                  <w:r w:rsidRPr="0018764E">
                    <w:rPr>
                      <w:rFonts w:asciiTheme="majorHAnsi" w:eastAsia="Arial" w:hAnsiTheme="majorHAnsi" w:cstheme="majorHAnsi"/>
                    </w:rPr>
                    <w:t>were all planned with yo</w:t>
                  </w:r>
                  <w:r>
                    <w:rPr>
                      <w:rFonts w:asciiTheme="majorHAnsi" w:eastAsia="Arial" w:hAnsiTheme="majorHAnsi" w:cstheme="majorHAnsi"/>
                    </w:rPr>
                    <w:t xml:space="preserve">ur professional needs in mind. </w:t>
                  </w:r>
                  <w:r w:rsidRPr="0018764E">
                    <w:rPr>
                      <w:rFonts w:asciiTheme="majorHAnsi" w:eastAsia="Arial" w:hAnsiTheme="majorHAnsi" w:cstheme="majorHAnsi"/>
                    </w:rPr>
                    <w:t>I trust that you will find the conference</w:t>
                  </w:r>
                  <w:r>
                    <w:rPr>
                      <w:rFonts w:asciiTheme="majorHAnsi" w:eastAsia="Arial" w:hAnsiTheme="majorHAnsi" w:cstheme="majorHAnsi"/>
                    </w:rPr>
                    <w:t xml:space="preserve"> both valuable and inspiring.</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NADE invites you to get involved at the national level to share y</w:t>
                  </w:r>
                  <w:r>
                    <w:rPr>
                      <w:rFonts w:asciiTheme="majorHAnsi" w:eastAsia="Arial" w:hAnsiTheme="majorHAnsi" w:cstheme="majorHAnsi"/>
                    </w:rPr>
                    <w:t xml:space="preserve">our expertise and experiences. </w:t>
                  </w:r>
                  <w:r w:rsidRPr="0018764E">
                    <w:rPr>
                      <w:rFonts w:asciiTheme="majorHAnsi" w:eastAsia="Arial" w:hAnsiTheme="majorHAnsi" w:cstheme="majorHAnsi"/>
                    </w:rPr>
                    <w:t>Please know how important you are to the organization and its success. Join a network, committee, or consider presenting by attending NADE’s 43rd Annual Conference in Atlanta, Georgia, March 6-9, 2019.</w:t>
                  </w:r>
                </w:p>
                <w:p w:rsidR="00037C3F" w:rsidRPr="0018764E" w:rsidRDefault="00037C3F" w:rsidP="00CF1EFC">
                  <w:pPr>
                    <w:textDirection w:val="btLr"/>
                    <w:rPr>
                      <w:rFonts w:asciiTheme="majorHAnsi" w:eastAsia="Arial" w:hAnsiTheme="majorHAnsi" w:cstheme="majorHAnsi"/>
                    </w:rPr>
                  </w:pPr>
                  <w:r w:rsidRPr="0018764E">
                    <w:rPr>
                      <w:rFonts w:asciiTheme="majorHAnsi" w:eastAsia="Arial" w:hAnsiTheme="majorHAnsi" w:cstheme="majorHAnsi"/>
                    </w:rPr>
                    <w:t>I admire your work and dedication. Your work matters to our colleges, communities and most importantly to our students. What you do every day in your classrooms and in your programs makes a pos</w:t>
                  </w:r>
                  <w:r>
                    <w:rPr>
                      <w:rFonts w:asciiTheme="majorHAnsi" w:eastAsia="Arial" w:hAnsiTheme="majorHAnsi" w:cstheme="majorHAnsi"/>
                    </w:rPr>
                    <w:t xml:space="preserve">itive difference – thank you. </w:t>
                  </w:r>
                  <w:r w:rsidRPr="0018764E">
                    <w:rPr>
                      <w:rFonts w:asciiTheme="majorHAnsi" w:eastAsia="Arial" w:hAnsiTheme="majorHAnsi" w:cstheme="majorHAnsi"/>
                    </w:rPr>
                    <w:t>I am proud to work with you in these efforts.</w:t>
                  </w:r>
                </w:p>
                <w:p w:rsidR="00037C3F" w:rsidRPr="0018764E" w:rsidRDefault="00037C3F" w:rsidP="00CF1EFC">
                  <w:pPr>
                    <w:textDirection w:val="btLr"/>
                    <w:rPr>
                      <w:rFonts w:asciiTheme="majorHAnsi" w:hAnsiTheme="majorHAnsi" w:cstheme="majorHAnsi"/>
                    </w:rPr>
                  </w:pPr>
                </w:p>
                <w:p w:rsidR="00037C3F" w:rsidRPr="0018764E" w:rsidRDefault="00037C3F" w:rsidP="00CF1EFC">
                  <w:pPr>
                    <w:textDirection w:val="btLr"/>
                    <w:rPr>
                      <w:rFonts w:asciiTheme="majorHAnsi" w:hAnsiTheme="majorHAnsi" w:cstheme="majorHAnsi"/>
                    </w:rPr>
                  </w:pPr>
                  <w:r w:rsidRPr="0018764E">
                    <w:rPr>
                      <w:rFonts w:asciiTheme="majorHAnsi" w:hAnsiTheme="majorHAnsi" w:cstheme="majorHAnsi"/>
                    </w:rPr>
                    <w:t>Please accept my best wishes for a successful and informative conference.</w:t>
                  </w:r>
                </w:p>
                <w:p w:rsidR="00037C3F" w:rsidRPr="0018764E" w:rsidRDefault="00037C3F" w:rsidP="00CF1EFC">
                  <w:pPr>
                    <w:textDirection w:val="btLr"/>
                    <w:rPr>
                      <w:rFonts w:asciiTheme="majorHAnsi" w:eastAsia="Arial" w:hAnsiTheme="majorHAnsi" w:cstheme="majorHAnsi"/>
                    </w:rPr>
                  </w:pP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Dr. Deb Daiek</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NADE President</w:t>
                  </w:r>
                  <w:r>
                    <w:rPr>
                      <w:rFonts w:asciiTheme="majorHAnsi" w:eastAsia="Arial" w:hAnsiTheme="majorHAnsi" w:cstheme="majorHAnsi"/>
                    </w:rPr>
                    <w:t xml:space="preserve">                       </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 xml:space="preserve"> </w:t>
                  </w:r>
                  <w:r>
                    <w:rPr>
                      <w:rFonts w:asciiTheme="majorHAnsi" w:eastAsia="Arial" w:hAnsiTheme="majorHAnsi" w:cstheme="majorHAnsi"/>
                      <w:noProof/>
                    </w:rPr>
                    <w:t xml:space="preserve">                                                                                  </w:t>
                  </w:r>
                </w:p>
                <w:p w:rsidR="00037C3F" w:rsidRPr="0018764E" w:rsidRDefault="00037C3F" w:rsidP="00CF1EFC">
                  <w:pPr>
                    <w:spacing w:line="480" w:lineRule="auto"/>
                    <w:textDirection w:val="btLr"/>
                    <w:rPr>
                      <w:rFonts w:asciiTheme="majorHAnsi" w:hAnsiTheme="majorHAnsi" w:cstheme="majorHAnsi"/>
                    </w:rPr>
                  </w:pPr>
                </w:p>
              </w:txbxContent>
            </v:textbox>
            <w10:wrap anchorx="margin"/>
          </v:rect>
        </w:pict>
      </w: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Pr="00343749" w:rsidRDefault="00CF1EFC" w:rsidP="00343749">
      <w:pPr>
        <w:rPr>
          <w:rFonts w:ascii="Calibri" w:hAnsi="Calibri" w:cs="Calibri"/>
          <w:sz w:val="20"/>
          <w:szCs w:val="20"/>
        </w:rPr>
      </w:pPr>
    </w:p>
    <w:p w:rsidR="004E1EBD" w:rsidRPr="00F23238" w:rsidRDefault="00CB7B4A" w:rsidP="000E2A51">
      <w:pPr>
        <w:jc w:val="center"/>
        <w:rPr>
          <w:rFonts w:ascii="Calibri" w:hAnsi="Calibri" w:cs="Calibri"/>
          <w:b/>
          <w:sz w:val="28"/>
        </w:rPr>
      </w:pPr>
      <w:r w:rsidRPr="00CB7B4A">
        <w:rPr>
          <w:noProof/>
          <w:lang w:bidi="he-IL"/>
        </w:rPr>
        <w:lastRenderedPageBreak/>
        <w:drawing>
          <wp:anchor distT="0" distB="0" distL="114300" distR="114300" simplePos="0" relativeHeight="251668480" behindDoc="0" locked="0" layoutInCell="1" allowOverlap="1">
            <wp:simplePos x="0" y="0"/>
            <wp:positionH relativeFrom="page">
              <wp:posOffset>5486400</wp:posOffset>
            </wp:positionH>
            <wp:positionV relativeFrom="page">
              <wp:posOffset>598311</wp:posOffset>
            </wp:positionV>
            <wp:extent cx="4447822" cy="5905218"/>
            <wp:effectExtent l="0" t="0" r="0" b="10160"/>
            <wp:wrapThrough wrapText="bothSides">
              <wp:wrapPolygon edited="0">
                <wp:start x="0" y="0"/>
                <wp:lineTo x="0" y="21544"/>
                <wp:lineTo x="21477" y="21544"/>
                <wp:lineTo x="21477" y="0"/>
                <wp:lineTo x="0" y="0"/>
              </wp:wrapPolygon>
            </wp:wrapThrough>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Image.pn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5000" cy="5908040"/>
                    </a:xfrm>
                    <a:prstGeom prst="rect">
                      <a:avLst/>
                    </a:prstGeom>
                  </pic:spPr>
                </pic:pic>
              </a:graphicData>
            </a:graphic>
          </wp:anchor>
        </w:drawing>
      </w:r>
      <w:r w:rsidR="00F55D11" w:rsidRPr="00F23238">
        <w:rPr>
          <w:rFonts w:ascii="Calibri" w:hAnsi="Calibri" w:cs="Calibri"/>
          <w:b/>
          <w:sz w:val="28"/>
        </w:rPr>
        <w:t>CONFERENCE AGENDA</w:t>
      </w:r>
    </w:p>
    <w:p w:rsidR="00F23238" w:rsidRDefault="0083487B">
      <w:pPr>
        <w:rPr>
          <w:rFonts w:ascii="Calibri" w:hAnsi="Calibri" w:cs="Calibri"/>
        </w:rPr>
      </w:pPr>
      <w:r>
        <w:rPr>
          <w:rFonts w:ascii="Calibri" w:hAnsi="Calibri" w:cs="Calibri"/>
          <w:noProof/>
        </w:rPr>
        <w:pict>
          <v:shape id="_x0000_s1034" type="#_x0000_t202" style="position:absolute;margin-left:-37.25pt;margin-top:6.1pt;width:399.4pt;height:536.25pt;z-index:251672576" strokeweight="2.25pt">
            <v:stroke dashstyle="1 1" endcap="round"/>
            <v:textbox style="mso-next-textbox:#_x0000_s1034">
              <w:txbxContent>
                <w:p w:rsidR="00037C3F" w:rsidRPr="00CB7B4A" w:rsidRDefault="00037C3F" w:rsidP="000E2A51">
                  <w:pPr>
                    <w:spacing w:line="264" w:lineRule="auto"/>
                    <w:rPr>
                      <w:rFonts w:ascii="Calibri" w:hAnsi="Calibri" w:cs="Calibri"/>
                      <w:b/>
                      <w:sz w:val="24"/>
                      <w:szCs w:val="24"/>
                    </w:rPr>
                  </w:pPr>
                  <w:r>
                    <w:rPr>
                      <w:rFonts w:ascii="Calibri" w:hAnsi="Calibri" w:cs="Calibri"/>
                      <w:b/>
                      <w:sz w:val="24"/>
                      <w:szCs w:val="24"/>
                    </w:rPr>
                    <w:t>8:15</w:t>
                  </w:r>
                  <w:r w:rsidRPr="00CB7B4A">
                    <w:rPr>
                      <w:rFonts w:ascii="Calibri" w:hAnsi="Calibri" w:cs="Calibri"/>
                      <w:b/>
                      <w:sz w:val="24"/>
                      <w:szCs w:val="24"/>
                    </w:rPr>
                    <w:t xml:space="preserve"> - 9:00: Registr</w:t>
                  </w:r>
                  <w:r>
                    <w:rPr>
                      <w:rFonts w:ascii="Calibri" w:hAnsi="Calibri" w:cs="Calibri"/>
                      <w:b/>
                      <w:sz w:val="24"/>
                      <w:szCs w:val="24"/>
                    </w:rPr>
                    <w:t>a</w:t>
                  </w:r>
                  <w:r w:rsidR="000E2A51">
                    <w:rPr>
                      <w:rFonts w:ascii="Calibri" w:hAnsi="Calibri" w:cs="Calibri"/>
                      <w:b/>
                      <w:sz w:val="24"/>
                      <w:szCs w:val="24"/>
                    </w:rPr>
                    <w:t xml:space="preserve">tion and continental breakfast </w:t>
                  </w:r>
                  <w:r>
                    <w:rPr>
                      <w:rFonts w:ascii="Calibri" w:hAnsi="Calibri" w:cs="Calibri"/>
                      <w:b/>
                      <w:sz w:val="24"/>
                      <w:szCs w:val="24"/>
                    </w:rPr>
                    <w:t xml:space="preserve"> </w:t>
                  </w:r>
                  <w:r w:rsidR="000E2A51">
                    <w:rPr>
                      <w:rFonts w:ascii="Calibri" w:hAnsi="Calibri" w:cs="Calibri"/>
                      <w:b/>
                      <w:sz w:val="24"/>
                      <w:szCs w:val="24"/>
                    </w:rPr>
                    <w:tab/>
                    <w:t xml:space="preserve">- </w:t>
                  </w:r>
                  <w:r>
                    <w:rPr>
                      <w:rFonts w:ascii="Calibri" w:hAnsi="Calibri" w:cs="Calibri"/>
                      <w:b/>
                      <w:sz w:val="24"/>
                      <w:szCs w:val="24"/>
                    </w:rPr>
                    <w:t>Moraine Room 3</w:t>
                  </w:r>
                </w:p>
                <w:p w:rsidR="00037C3F" w:rsidRDefault="00037C3F" w:rsidP="00F74B65">
                  <w:pPr>
                    <w:spacing w:after="0" w:line="264" w:lineRule="auto"/>
                    <w:ind w:left="1440" w:hanging="1440"/>
                    <w:rPr>
                      <w:rFonts w:ascii="Calibri" w:hAnsi="Calibri" w:cs="Calibri"/>
                      <w:sz w:val="24"/>
                      <w:szCs w:val="24"/>
                    </w:rPr>
                  </w:pPr>
                  <w:r>
                    <w:rPr>
                      <w:rFonts w:ascii="Calibri" w:hAnsi="Calibri" w:cs="Calibri"/>
                      <w:b/>
                      <w:sz w:val="24"/>
                      <w:szCs w:val="24"/>
                    </w:rPr>
                    <w:t>9:00 – 10:15</w:t>
                  </w:r>
                  <w:r w:rsidRPr="00CB7B4A">
                    <w:rPr>
                      <w:rFonts w:ascii="Calibri" w:hAnsi="Calibri" w:cs="Calibri"/>
                      <w:b/>
                      <w:sz w:val="24"/>
                      <w:szCs w:val="24"/>
                    </w:rPr>
                    <w:t>:</w:t>
                  </w:r>
                  <w:r w:rsidRPr="00CB7B4A">
                    <w:rPr>
                      <w:rFonts w:ascii="Calibri" w:hAnsi="Calibri" w:cs="Calibri"/>
                      <w:sz w:val="24"/>
                      <w:szCs w:val="24"/>
                    </w:rPr>
                    <w:t xml:space="preserve"> </w:t>
                  </w:r>
                  <w:r>
                    <w:rPr>
                      <w:rFonts w:ascii="Calibri" w:hAnsi="Calibri" w:cs="Calibri"/>
                      <w:sz w:val="24"/>
                      <w:szCs w:val="24"/>
                    </w:rPr>
                    <w:tab/>
                  </w:r>
                  <w:r w:rsidRPr="000E2A51">
                    <w:rPr>
                      <w:rFonts w:ascii="Calibri" w:hAnsi="Calibri" w:cs="Calibri"/>
                      <w:sz w:val="24"/>
                      <w:szCs w:val="24"/>
                      <w:u w:val="single"/>
                    </w:rPr>
                    <w:t>Welcome to ILSADE Fall 2018!</w:t>
                  </w:r>
                  <w:r>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sidRPr="00E13CC4">
                    <w:rPr>
                      <w:rFonts w:ascii="Calibri" w:hAnsi="Calibri" w:cs="Calibri"/>
                      <w:b/>
                      <w:bCs/>
                      <w:sz w:val="24"/>
                      <w:szCs w:val="24"/>
                    </w:rPr>
                    <w:t>- Moraine Room 3</w:t>
                  </w:r>
                </w:p>
                <w:p w:rsidR="00F74B65" w:rsidRPr="00F74B65" w:rsidRDefault="00F74B65" w:rsidP="00F74B65">
                  <w:pPr>
                    <w:pStyle w:val="ListParagraph"/>
                    <w:numPr>
                      <w:ilvl w:val="0"/>
                      <w:numId w:val="7"/>
                    </w:numPr>
                    <w:spacing w:after="0" w:line="264" w:lineRule="auto"/>
                    <w:rPr>
                      <w:rFonts w:ascii="Calibri" w:hAnsi="Calibri" w:cs="Calibri"/>
                      <w:sz w:val="24"/>
                      <w:szCs w:val="24"/>
                    </w:rPr>
                  </w:pPr>
                  <w:r>
                    <w:rPr>
                      <w:rFonts w:ascii="Calibri" w:hAnsi="Calibri" w:cs="Calibri"/>
                      <w:b/>
                      <w:sz w:val="24"/>
                      <w:szCs w:val="24"/>
                    </w:rPr>
                    <w:t>Nina Shoman-Dajani</w:t>
                  </w:r>
                </w:p>
                <w:p w:rsidR="00F74B65" w:rsidRPr="00F74B65" w:rsidRDefault="00F74B65" w:rsidP="00F74B65">
                  <w:pPr>
                    <w:pStyle w:val="ListParagraph"/>
                    <w:spacing w:after="0" w:line="264" w:lineRule="auto"/>
                    <w:ind w:left="1800" w:firstLine="360"/>
                    <w:rPr>
                      <w:rFonts w:ascii="Calibri" w:hAnsi="Calibri" w:cs="Calibri"/>
                      <w:b/>
                      <w:sz w:val="20"/>
                      <w:szCs w:val="20"/>
                    </w:rPr>
                  </w:pPr>
                  <w:r w:rsidRPr="00F74B65">
                    <w:rPr>
                      <w:rFonts w:ascii="Calibri" w:hAnsi="Calibri" w:cs="Calibri"/>
                      <w:b/>
                      <w:sz w:val="20"/>
                      <w:szCs w:val="20"/>
                    </w:rPr>
                    <w:t>Assistant Dean, Learning Enrichment and College Readiness</w:t>
                  </w:r>
                </w:p>
                <w:p w:rsidR="00F74B65" w:rsidRPr="00F74B65" w:rsidRDefault="00F74B65" w:rsidP="00F74B65">
                  <w:pPr>
                    <w:pStyle w:val="ListParagraph"/>
                    <w:spacing w:after="0" w:line="264" w:lineRule="auto"/>
                    <w:ind w:left="1800" w:firstLine="360"/>
                    <w:rPr>
                      <w:rFonts w:ascii="Calibri" w:hAnsi="Calibri" w:cs="Calibri"/>
                      <w:sz w:val="24"/>
                      <w:szCs w:val="24"/>
                    </w:rPr>
                  </w:pPr>
                  <w:r w:rsidRPr="00F74B65">
                    <w:rPr>
                      <w:rFonts w:ascii="Calibri" w:hAnsi="Calibri" w:cs="Calibri"/>
                      <w:b/>
                      <w:sz w:val="20"/>
                      <w:szCs w:val="20"/>
                    </w:rPr>
                    <w:t>Moraine Valley Community College</w:t>
                  </w:r>
                </w:p>
                <w:p w:rsidR="00F74B65" w:rsidRPr="00F74B65" w:rsidRDefault="00F74B65" w:rsidP="00F74B65">
                  <w:pPr>
                    <w:pStyle w:val="ListParagraph"/>
                    <w:numPr>
                      <w:ilvl w:val="0"/>
                      <w:numId w:val="7"/>
                    </w:numPr>
                    <w:spacing w:after="0" w:line="264" w:lineRule="auto"/>
                    <w:rPr>
                      <w:rFonts w:ascii="Calibri" w:hAnsi="Calibri" w:cs="Calibri"/>
                      <w:sz w:val="24"/>
                      <w:szCs w:val="24"/>
                    </w:rPr>
                  </w:pPr>
                  <w:r>
                    <w:rPr>
                      <w:rFonts w:ascii="Calibri" w:hAnsi="Calibri" w:cs="Calibri"/>
                      <w:b/>
                      <w:sz w:val="24"/>
                      <w:szCs w:val="24"/>
                    </w:rPr>
                    <w:t>Jason King</w:t>
                  </w:r>
                </w:p>
                <w:p w:rsidR="00F74B65" w:rsidRPr="00F74B65" w:rsidRDefault="00037C3F" w:rsidP="00F74B65">
                  <w:pPr>
                    <w:pStyle w:val="ListParagraph"/>
                    <w:spacing w:after="0" w:line="264" w:lineRule="auto"/>
                    <w:ind w:left="1800"/>
                    <w:rPr>
                      <w:rFonts w:ascii="Calibri" w:hAnsi="Calibri" w:cs="Calibri"/>
                      <w:sz w:val="20"/>
                      <w:szCs w:val="20"/>
                    </w:rPr>
                  </w:pPr>
                  <w:r>
                    <w:rPr>
                      <w:rFonts w:ascii="Calibri" w:hAnsi="Calibri" w:cs="Calibri"/>
                      <w:b/>
                      <w:sz w:val="24"/>
                      <w:szCs w:val="24"/>
                    </w:rPr>
                    <w:tab/>
                  </w:r>
                  <w:r w:rsidR="00F74B65" w:rsidRPr="00F74B65">
                    <w:rPr>
                      <w:rFonts w:ascii="Calibri" w:hAnsi="Calibri" w:cs="Calibri"/>
                      <w:sz w:val="20"/>
                      <w:szCs w:val="20"/>
                    </w:rPr>
                    <w:t>Associate Professor, Mathematics and Geography</w:t>
                  </w:r>
                </w:p>
                <w:p w:rsidR="00037C3F" w:rsidRDefault="00F74B65" w:rsidP="00F74B65">
                  <w:pPr>
                    <w:spacing w:after="0" w:line="264" w:lineRule="auto"/>
                    <w:ind w:left="1440" w:firstLine="720"/>
                    <w:rPr>
                      <w:rFonts w:ascii="Calibri" w:hAnsi="Calibri" w:cs="Calibri"/>
                      <w:sz w:val="20"/>
                      <w:szCs w:val="20"/>
                    </w:rPr>
                  </w:pPr>
                  <w:r w:rsidRPr="00CA4BF8">
                    <w:rPr>
                      <w:rFonts w:ascii="Calibri" w:hAnsi="Calibri" w:cs="Calibri"/>
                      <w:sz w:val="20"/>
                      <w:szCs w:val="20"/>
                    </w:rPr>
                    <w:t>Moraine Valley Community College</w:t>
                  </w:r>
                </w:p>
                <w:p w:rsidR="00F74B65" w:rsidRDefault="00F74B65" w:rsidP="00F74B65">
                  <w:pPr>
                    <w:spacing w:after="0" w:line="264" w:lineRule="auto"/>
                    <w:ind w:left="1440" w:firstLine="720"/>
                    <w:rPr>
                      <w:rFonts w:ascii="Calibri" w:hAnsi="Calibri" w:cs="Calibri"/>
                      <w:b/>
                      <w:sz w:val="20"/>
                      <w:szCs w:val="20"/>
                    </w:rPr>
                  </w:pPr>
                  <w:r>
                    <w:rPr>
                      <w:rFonts w:ascii="Calibri" w:hAnsi="Calibri" w:cs="Calibri"/>
                      <w:sz w:val="20"/>
                      <w:szCs w:val="20"/>
                    </w:rPr>
                    <w:t>President, ILSADE</w:t>
                  </w:r>
                  <w:r>
                    <w:rPr>
                      <w:rFonts w:ascii="Calibri" w:hAnsi="Calibri" w:cs="Calibri"/>
                      <w:sz w:val="20"/>
                      <w:szCs w:val="20"/>
                    </w:rPr>
                    <w:br/>
                  </w:r>
                </w:p>
                <w:p w:rsidR="00037C3F" w:rsidRPr="000E2A51" w:rsidRDefault="00037C3F" w:rsidP="000E2A51">
                  <w:pPr>
                    <w:spacing w:after="0" w:line="264" w:lineRule="auto"/>
                    <w:ind w:left="1440"/>
                    <w:rPr>
                      <w:rFonts w:ascii="Calibri" w:hAnsi="Calibri" w:cs="Calibri"/>
                      <w:sz w:val="24"/>
                      <w:szCs w:val="24"/>
                      <w:u w:val="single"/>
                    </w:rPr>
                  </w:pPr>
                  <w:r w:rsidRPr="000E2A51">
                    <w:rPr>
                      <w:rFonts w:ascii="Calibri" w:hAnsi="Calibri" w:cs="Calibri"/>
                      <w:sz w:val="24"/>
                      <w:szCs w:val="24"/>
                      <w:u w:val="single"/>
                    </w:rPr>
                    <w:t>Keynote Speakers –</w:t>
                  </w:r>
                  <w:r w:rsidR="000E2A51" w:rsidRPr="000E2A51">
                    <w:rPr>
                      <w:rFonts w:ascii="Calibri" w:hAnsi="Calibri" w:cs="Calibri"/>
                      <w:sz w:val="24"/>
                      <w:szCs w:val="24"/>
                      <w:u w:val="single"/>
                    </w:rPr>
                    <w:t xml:space="preserve"> </w:t>
                  </w:r>
                  <w:r w:rsidRPr="000E2A51">
                    <w:rPr>
                      <w:rFonts w:ascii="Calibri" w:hAnsi="Calibri" w:cs="Calibri"/>
                      <w:sz w:val="24"/>
                      <w:szCs w:val="24"/>
                      <w:u w:val="single"/>
                    </w:rPr>
                    <w:t>Across the Aisle</w:t>
                  </w:r>
                </w:p>
                <w:p w:rsidR="00037C3F" w:rsidRDefault="00037C3F" w:rsidP="00CD219F">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Jenny Crones (moderator)</w:t>
                  </w:r>
                </w:p>
                <w:p w:rsidR="009B1C3E" w:rsidRPr="009B1C3E" w:rsidRDefault="009B1C3E" w:rsidP="009B1C3E">
                  <w:pPr>
                    <w:pStyle w:val="ListParagraph"/>
                    <w:spacing w:line="264" w:lineRule="auto"/>
                    <w:ind w:left="2160"/>
                    <w:rPr>
                      <w:rFonts w:ascii="Calibri" w:hAnsi="Calibri" w:cs="Calibri"/>
                      <w:sz w:val="20"/>
                      <w:szCs w:val="20"/>
                    </w:rPr>
                  </w:pPr>
                  <w:r w:rsidRPr="009B1C3E">
                    <w:rPr>
                      <w:rFonts w:ascii="Calibri" w:hAnsi="Calibri" w:cs="Calibri"/>
                      <w:sz w:val="20"/>
                      <w:szCs w:val="20"/>
                    </w:rPr>
                    <w:t>Coordinator of Tutoring Services</w:t>
                  </w:r>
                </w:p>
                <w:p w:rsidR="009B1C3E" w:rsidRPr="009B1C3E" w:rsidRDefault="009B1C3E" w:rsidP="009B1C3E">
                  <w:pPr>
                    <w:pStyle w:val="ListParagraph"/>
                    <w:spacing w:line="264" w:lineRule="auto"/>
                    <w:ind w:left="2160"/>
                    <w:rPr>
                      <w:rFonts w:ascii="Calibri" w:hAnsi="Calibri" w:cs="Calibri"/>
                      <w:sz w:val="20"/>
                      <w:szCs w:val="20"/>
                    </w:rPr>
                  </w:pPr>
                  <w:r w:rsidRPr="009B1C3E">
                    <w:rPr>
                      <w:rFonts w:ascii="Calibri" w:hAnsi="Calibri" w:cs="Calibri"/>
                      <w:sz w:val="20"/>
                      <w:szCs w:val="20"/>
                    </w:rPr>
                    <w:t>Heartland Community College</w:t>
                  </w:r>
                </w:p>
                <w:p w:rsidR="009B1C3E" w:rsidRPr="009B1C3E" w:rsidRDefault="009B1C3E" w:rsidP="009B1C3E">
                  <w:pPr>
                    <w:pStyle w:val="ListParagraph"/>
                    <w:spacing w:line="264" w:lineRule="auto"/>
                    <w:ind w:left="2160"/>
                    <w:rPr>
                      <w:rFonts w:ascii="Calibri" w:hAnsi="Calibri" w:cs="Calibri"/>
                      <w:b/>
                      <w:bCs/>
                      <w:sz w:val="24"/>
                      <w:szCs w:val="24"/>
                    </w:rPr>
                  </w:pPr>
                  <w:r w:rsidRPr="009B1C3E">
                    <w:rPr>
                      <w:rFonts w:ascii="Calibri" w:hAnsi="Calibri" w:cs="Calibri"/>
                      <w:sz w:val="20"/>
                      <w:szCs w:val="20"/>
                    </w:rPr>
                    <w:t>Secretary, ILSADE</w:t>
                  </w:r>
                </w:p>
                <w:p w:rsidR="00037C3F" w:rsidRPr="009B1C3E" w:rsidRDefault="00037C3F" w:rsidP="00CD219F">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David Faulkner</w:t>
                  </w:r>
                </w:p>
                <w:p w:rsidR="00037C3F" w:rsidRPr="009B1C3E" w:rsidRDefault="00037C3F" w:rsidP="00786182">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Evan Lundquist</w:t>
                  </w:r>
                </w:p>
                <w:p w:rsidR="00037C3F" w:rsidRPr="009B1C3E" w:rsidRDefault="00037C3F" w:rsidP="00786182">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Charlie Williams</w:t>
                  </w:r>
                </w:p>
                <w:p w:rsidR="00037C3F" w:rsidRPr="009B1C3E" w:rsidRDefault="00037C3F" w:rsidP="00CD219F">
                  <w:pPr>
                    <w:pStyle w:val="ListParagraph"/>
                    <w:numPr>
                      <w:ilvl w:val="0"/>
                      <w:numId w:val="3"/>
                    </w:numPr>
                    <w:spacing w:line="264" w:lineRule="auto"/>
                    <w:rPr>
                      <w:rFonts w:ascii="Calibri" w:hAnsi="Calibri" w:cs="Calibri"/>
                      <w:b/>
                      <w:bCs/>
                      <w:sz w:val="24"/>
                      <w:szCs w:val="24"/>
                    </w:rPr>
                  </w:pPr>
                  <w:r w:rsidRPr="009B1C3E">
                    <w:rPr>
                      <w:rFonts w:ascii="Calibri" w:hAnsi="Calibri"/>
                      <w:b/>
                      <w:bCs/>
                      <w:sz w:val="24"/>
                      <w:szCs w:val="24"/>
                    </w:rPr>
                    <w:t>Darryl Mitchell</w:t>
                  </w:r>
                </w:p>
                <w:p w:rsidR="00037C3F" w:rsidRPr="00CB7B4A" w:rsidRDefault="00037C3F" w:rsidP="000324EB">
                  <w:pPr>
                    <w:spacing w:line="264" w:lineRule="auto"/>
                    <w:rPr>
                      <w:rFonts w:ascii="Calibri" w:hAnsi="Calibri" w:cs="Calibri"/>
                      <w:sz w:val="24"/>
                      <w:szCs w:val="24"/>
                    </w:rPr>
                  </w:pPr>
                  <w:r w:rsidRPr="00F74B65">
                    <w:rPr>
                      <w:rFonts w:ascii="Calibri" w:hAnsi="Calibri" w:cs="Calibri"/>
                      <w:b/>
                      <w:bCs/>
                      <w:sz w:val="24"/>
                      <w:szCs w:val="24"/>
                    </w:rPr>
                    <w:t>10:30-11:20</w:t>
                  </w:r>
                  <w:r>
                    <w:rPr>
                      <w:rFonts w:ascii="Calibri" w:hAnsi="Calibri" w:cs="Calibri"/>
                      <w:sz w:val="24"/>
                      <w:szCs w:val="24"/>
                    </w:rPr>
                    <w:t xml:space="preserve"> </w:t>
                  </w:r>
                  <w:r w:rsidR="009B1C3E">
                    <w:rPr>
                      <w:rFonts w:ascii="Calibri" w:hAnsi="Calibri" w:cs="Calibri"/>
                      <w:sz w:val="24"/>
                      <w:szCs w:val="24"/>
                    </w:rPr>
                    <w:tab/>
                  </w:r>
                  <w:r w:rsidRPr="000E2A51">
                    <w:rPr>
                      <w:rFonts w:ascii="Calibri" w:hAnsi="Calibri" w:cs="Calibri"/>
                      <w:sz w:val="24"/>
                      <w:szCs w:val="24"/>
                      <w:u w:val="single"/>
                    </w:rPr>
                    <w:t xml:space="preserve">Presentation Session A </w:t>
                  </w:r>
                  <w:r w:rsidR="00981B95">
                    <w:rPr>
                      <w:rFonts w:ascii="Calibri" w:hAnsi="Calibri" w:cs="Calibri"/>
                      <w:sz w:val="24"/>
                      <w:szCs w:val="24"/>
                      <w:u w:val="single"/>
                    </w:rPr>
                    <w:tab/>
                  </w:r>
                  <w:r w:rsidRPr="000E2A51">
                    <w:rPr>
                      <w:rFonts w:ascii="Calibri" w:hAnsi="Calibri" w:cs="Calibri"/>
                      <w:sz w:val="24"/>
                      <w:szCs w:val="24"/>
                      <w:u w:val="single"/>
                    </w:rPr>
                    <w:t>(see page 6</w:t>
                  </w:r>
                  <w:r w:rsidRPr="000E2A51">
                    <w:rPr>
                      <w:rFonts w:ascii="Calibri" w:hAnsi="Calibri" w:cs="Calibri"/>
                      <w:b/>
                      <w:bCs/>
                      <w:sz w:val="24"/>
                      <w:szCs w:val="24"/>
                      <w:u w:val="single"/>
                    </w:rPr>
                    <w:t>)</w:t>
                  </w:r>
                  <w:r>
                    <w:rPr>
                      <w:rFonts w:ascii="Calibri" w:hAnsi="Calibri" w:cs="Calibri"/>
                      <w:b/>
                      <w:bCs/>
                      <w:sz w:val="24"/>
                      <w:szCs w:val="24"/>
                    </w:rPr>
                    <w:br/>
                  </w:r>
                  <w:r>
                    <w:rPr>
                      <w:rFonts w:ascii="Calibri" w:hAnsi="Calibri" w:cs="Calibri"/>
                      <w:b/>
                      <w:sz w:val="24"/>
                      <w:szCs w:val="24"/>
                    </w:rPr>
                    <w:br/>
                    <w:t xml:space="preserve">11:30- 12:45: </w:t>
                  </w:r>
                  <w:r w:rsidR="009B1C3E">
                    <w:rPr>
                      <w:rFonts w:ascii="Calibri" w:hAnsi="Calibri" w:cs="Calibri"/>
                      <w:b/>
                      <w:sz w:val="24"/>
                      <w:szCs w:val="24"/>
                    </w:rPr>
                    <w:tab/>
                  </w:r>
                  <w:r w:rsidRPr="000E2A51">
                    <w:rPr>
                      <w:rFonts w:ascii="Calibri" w:hAnsi="Calibri" w:cs="Calibri"/>
                      <w:bCs/>
                      <w:sz w:val="24"/>
                      <w:szCs w:val="24"/>
                      <w:u w:val="single"/>
                    </w:rPr>
                    <w:t>Awards and Lunch - Room M3</w:t>
                  </w:r>
                </w:p>
                <w:p w:rsidR="00037C3F" w:rsidRDefault="00037C3F" w:rsidP="009B1C3E">
                  <w:pPr>
                    <w:spacing w:after="0"/>
                    <w:ind w:left="720" w:firstLine="720"/>
                    <w:rPr>
                      <w:rFonts w:ascii="Calibri" w:hAnsi="Calibri" w:cs="Calibri"/>
                      <w:b/>
                      <w:sz w:val="24"/>
                      <w:szCs w:val="24"/>
                    </w:rPr>
                  </w:pPr>
                  <w:r w:rsidRPr="00CB7B4A">
                    <w:rPr>
                      <w:rFonts w:ascii="Calibri" w:hAnsi="Calibri" w:cs="Calibri"/>
                      <w:b/>
                      <w:sz w:val="24"/>
                      <w:szCs w:val="24"/>
                    </w:rPr>
                    <w:t xml:space="preserve">Excellence in </w:t>
                  </w:r>
                  <w:r>
                    <w:rPr>
                      <w:rFonts w:ascii="Calibri" w:hAnsi="Calibri" w:cs="Calibri"/>
                      <w:b/>
                      <w:sz w:val="24"/>
                      <w:szCs w:val="24"/>
                    </w:rPr>
                    <w:t xml:space="preserve">Education:  </w:t>
                  </w:r>
                </w:p>
                <w:p w:rsidR="00037C3F" w:rsidRPr="00CB7B4A" w:rsidRDefault="00037C3F" w:rsidP="00CD219F">
                  <w:pPr>
                    <w:spacing w:after="0"/>
                    <w:rPr>
                      <w:rFonts w:ascii="Calibri" w:hAnsi="Calibri" w:cs="Calibri"/>
                      <w:b/>
                      <w:sz w:val="24"/>
                      <w:szCs w:val="24"/>
                    </w:rPr>
                  </w:pPr>
                  <w:r>
                    <w:rPr>
                      <w:rFonts w:ascii="Calibri" w:hAnsi="Calibri" w:cs="Calibri"/>
                      <w:b/>
                      <w:sz w:val="24"/>
                      <w:szCs w:val="24"/>
                    </w:rPr>
                    <w:tab/>
                  </w:r>
                  <w:r>
                    <w:rPr>
                      <w:rFonts w:ascii="Calibri" w:hAnsi="Calibri" w:cs="Calibri"/>
                      <w:b/>
                      <w:sz w:val="24"/>
                      <w:szCs w:val="24"/>
                    </w:rPr>
                    <w:tab/>
                  </w:r>
                  <w:r w:rsidR="000E2A51">
                    <w:rPr>
                      <w:rFonts w:ascii="Calibri" w:hAnsi="Calibri" w:cs="Calibri"/>
                      <w:b/>
                      <w:sz w:val="24"/>
                      <w:szCs w:val="24"/>
                    </w:rPr>
                    <w:tab/>
                  </w:r>
                  <w:r w:rsidRPr="00CB7B4A">
                    <w:rPr>
                      <w:rFonts w:ascii="Calibri" w:hAnsi="Calibri" w:cs="Calibri"/>
                      <w:b/>
                      <w:sz w:val="24"/>
                      <w:szCs w:val="24"/>
                    </w:rPr>
                    <w:t xml:space="preserve">Administrator: </w:t>
                  </w:r>
                  <w:r>
                    <w:rPr>
                      <w:rFonts w:ascii="Calibri" w:hAnsi="Calibri" w:cs="Calibri"/>
                      <w:b/>
                      <w:sz w:val="24"/>
                      <w:szCs w:val="24"/>
                    </w:rPr>
                    <w:t>Robyn Schiffman, IVCC</w:t>
                  </w:r>
                </w:p>
                <w:p w:rsidR="00037C3F" w:rsidRPr="00CB7B4A" w:rsidRDefault="00037C3F" w:rsidP="00836812">
                  <w:pPr>
                    <w:spacing w:after="0"/>
                    <w:ind w:left="720"/>
                    <w:rPr>
                      <w:rFonts w:ascii="Calibri" w:hAnsi="Calibri" w:cs="Calibri"/>
                      <w:b/>
                      <w:i/>
                      <w:sz w:val="24"/>
                      <w:szCs w:val="24"/>
                    </w:rPr>
                  </w:pPr>
                  <w:r>
                    <w:rPr>
                      <w:rFonts w:ascii="Calibri" w:hAnsi="Calibri" w:cs="Calibri"/>
                      <w:b/>
                      <w:sz w:val="24"/>
                      <w:szCs w:val="24"/>
                    </w:rPr>
                    <w:tab/>
                  </w:r>
                  <w:r w:rsidR="009B1C3E">
                    <w:rPr>
                      <w:rFonts w:ascii="Calibri" w:hAnsi="Calibri" w:cs="Calibri"/>
                      <w:b/>
                      <w:sz w:val="24"/>
                      <w:szCs w:val="24"/>
                    </w:rPr>
                    <w:tab/>
                  </w:r>
                  <w:r w:rsidRPr="00CB7B4A">
                    <w:rPr>
                      <w:rFonts w:ascii="Calibri" w:hAnsi="Calibri" w:cs="Calibri"/>
                      <w:b/>
                      <w:sz w:val="24"/>
                      <w:szCs w:val="24"/>
                    </w:rPr>
                    <w:t>Staff:</w:t>
                  </w:r>
                  <w:r>
                    <w:rPr>
                      <w:rFonts w:ascii="Calibri" w:hAnsi="Calibri" w:cs="Calibri"/>
                      <w:b/>
                      <w:sz w:val="24"/>
                      <w:szCs w:val="24"/>
                    </w:rPr>
                    <w:t xml:space="preserve"> Kipp Cozad and Jeffrey Carpenter, MVCC</w:t>
                  </w:r>
                  <w:r>
                    <w:rPr>
                      <w:rFonts w:ascii="Calibri" w:hAnsi="Calibri" w:cs="Calibri"/>
                      <w:b/>
                      <w:sz w:val="24"/>
                      <w:szCs w:val="24"/>
                    </w:rPr>
                    <w:br/>
                  </w:r>
                  <w:r w:rsidRPr="00CB7B4A">
                    <w:rPr>
                      <w:rFonts w:ascii="Calibri" w:hAnsi="Calibri" w:cs="Calibri"/>
                      <w:b/>
                      <w:sz w:val="24"/>
                      <w:szCs w:val="24"/>
                    </w:rPr>
                    <w:t xml:space="preserve"> </w:t>
                  </w:r>
                  <w:r>
                    <w:rPr>
                      <w:rFonts w:ascii="Calibri" w:hAnsi="Calibri" w:cs="Calibri"/>
                      <w:b/>
                      <w:sz w:val="24"/>
                      <w:szCs w:val="24"/>
                    </w:rPr>
                    <w:tab/>
                  </w:r>
                  <w:r w:rsidR="009B1C3E">
                    <w:rPr>
                      <w:rFonts w:ascii="Calibri" w:hAnsi="Calibri" w:cs="Calibri"/>
                      <w:b/>
                      <w:sz w:val="24"/>
                      <w:szCs w:val="24"/>
                    </w:rPr>
                    <w:tab/>
                  </w:r>
                  <w:r>
                    <w:rPr>
                      <w:rFonts w:ascii="Calibri" w:hAnsi="Calibri" w:cs="Calibri"/>
                      <w:b/>
                      <w:sz w:val="24"/>
                      <w:szCs w:val="24"/>
                    </w:rPr>
                    <w:t>Faculty: Susan Godwin, MVCC</w:t>
                  </w:r>
                  <w:r>
                    <w:rPr>
                      <w:rFonts w:ascii="Calibri" w:hAnsi="Calibri" w:cs="Calibri"/>
                      <w:b/>
                      <w:sz w:val="24"/>
                      <w:szCs w:val="24"/>
                    </w:rPr>
                    <w:br/>
                  </w:r>
                  <w:r>
                    <w:rPr>
                      <w:rFonts w:ascii="Calibri" w:hAnsi="Calibri" w:cs="Calibri"/>
                      <w:b/>
                      <w:sz w:val="24"/>
                      <w:szCs w:val="24"/>
                    </w:rPr>
                    <w:tab/>
                  </w:r>
                  <w:r w:rsidR="009B1C3E">
                    <w:rPr>
                      <w:rFonts w:ascii="Calibri" w:hAnsi="Calibri" w:cs="Calibri"/>
                      <w:b/>
                      <w:sz w:val="24"/>
                      <w:szCs w:val="24"/>
                    </w:rPr>
                    <w:tab/>
                  </w:r>
                  <w:r>
                    <w:rPr>
                      <w:rFonts w:ascii="Calibri" w:hAnsi="Calibri" w:cs="Calibri"/>
                      <w:b/>
                      <w:sz w:val="24"/>
                      <w:szCs w:val="24"/>
                    </w:rPr>
                    <w:t>Adjunct Faculty: Michele Duffy, NIU</w:t>
                  </w:r>
                </w:p>
                <w:p w:rsidR="00037C3F" w:rsidRPr="00CB7B4A" w:rsidRDefault="00037C3F" w:rsidP="00CD219F">
                  <w:pPr>
                    <w:spacing w:after="0"/>
                    <w:rPr>
                      <w:rFonts w:ascii="Calibri" w:hAnsi="Calibri" w:cs="Calibri"/>
                      <w:b/>
                      <w:i/>
                      <w:sz w:val="24"/>
                      <w:szCs w:val="24"/>
                    </w:rPr>
                  </w:pPr>
                  <w:r>
                    <w:rPr>
                      <w:rFonts w:ascii="Calibri" w:hAnsi="Calibri" w:cs="Calibri"/>
                      <w:b/>
                      <w:sz w:val="24"/>
                      <w:szCs w:val="24"/>
                    </w:rPr>
                    <w:tab/>
                  </w:r>
                  <w:r>
                    <w:rPr>
                      <w:rFonts w:ascii="Calibri" w:hAnsi="Calibri" w:cs="Calibri"/>
                      <w:b/>
                      <w:sz w:val="24"/>
                      <w:szCs w:val="24"/>
                    </w:rPr>
                    <w:tab/>
                  </w:r>
                  <w:r w:rsidR="009B1C3E">
                    <w:rPr>
                      <w:rFonts w:ascii="Calibri" w:hAnsi="Calibri" w:cs="Calibri"/>
                      <w:b/>
                      <w:sz w:val="24"/>
                      <w:szCs w:val="24"/>
                    </w:rPr>
                    <w:tab/>
                  </w:r>
                  <w:r w:rsidRPr="00CB7B4A">
                    <w:rPr>
                      <w:rFonts w:ascii="Calibri" w:hAnsi="Calibri" w:cs="Calibri"/>
                      <w:b/>
                      <w:sz w:val="24"/>
                      <w:szCs w:val="24"/>
                    </w:rPr>
                    <w:t>Student Scholarship:</w:t>
                  </w:r>
                  <w:r>
                    <w:rPr>
                      <w:rFonts w:ascii="Calibri" w:hAnsi="Calibri" w:cs="Calibri"/>
                      <w:b/>
                      <w:sz w:val="24"/>
                      <w:szCs w:val="24"/>
                    </w:rPr>
                    <w:t xml:space="preserve"> Charlie Williams, MVCC</w:t>
                  </w:r>
                  <w:r>
                    <w:rPr>
                      <w:rFonts w:ascii="Calibri" w:hAnsi="Calibri" w:cs="Calibri"/>
                      <w:b/>
                      <w:sz w:val="24"/>
                      <w:szCs w:val="24"/>
                    </w:rPr>
                    <w:br/>
                  </w:r>
                  <w:r w:rsidRPr="00CB7B4A">
                    <w:rPr>
                      <w:rFonts w:ascii="Calibri" w:hAnsi="Calibri" w:cs="Calibri"/>
                      <w:b/>
                      <w:i/>
                      <w:sz w:val="24"/>
                      <w:szCs w:val="24"/>
                    </w:rPr>
                    <w:tab/>
                  </w:r>
                </w:p>
                <w:p w:rsidR="00037C3F" w:rsidRDefault="00037C3F" w:rsidP="0015714A">
                  <w:pPr>
                    <w:spacing w:line="264" w:lineRule="auto"/>
                    <w:rPr>
                      <w:rFonts w:ascii="Calibri" w:hAnsi="Calibri" w:cs="Calibri"/>
                      <w:sz w:val="24"/>
                      <w:szCs w:val="24"/>
                    </w:rPr>
                  </w:pPr>
                  <w:r w:rsidRPr="00CB7B4A">
                    <w:rPr>
                      <w:rFonts w:ascii="Calibri" w:hAnsi="Calibri" w:cs="Calibri"/>
                      <w:b/>
                      <w:sz w:val="24"/>
                      <w:szCs w:val="24"/>
                    </w:rPr>
                    <w:t>1:00 –</w:t>
                  </w:r>
                  <w:r>
                    <w:rPr>
                      <w:rFonts w:ascii="Calibri" w:hAnsi="Calibri" w:cs="Calibri"/>
                      <w:b/>
                      <w:sz w:val="24"/>
                      <w:szCs w:val="24"/>
                    </w:rPr>
                    <w:t xml:space="preserve">1:50:  </w:t>
                  </w:r>
                  <w:r w:rsidR="00981B95">
                    <w:rPr>
                      <w:rFonts w:ascii="Calibri" w:hAnsi="Calibri" w:cs="Calibri"/>
                      <w:b/>
                      <w:sz w:val="24"/>
                      <w:szCs w:val="24"/>
                    </w:rPr>
                    <w:tab/>
                  </w:r>
                  <w:r w:rsidRPr="000E2A51">
                    <w:rPr>
                      <w:rFonts w:ascii="Calibri" w:hAnsi="Calibri" w:cs="Calibri"/>
                      <w:sz w:val="24"/>
                      <w:szCs w:val="24"/>
                      <w:u w:val="single"/>
                    </w:rPr>
                    <w:t>Presentation Session B</w:t>
                  </w:r>
                  <w:r w:rsidRPr="000E2A51">
                    <w:rPr>
                      <w:rFonts w:ascii="Calibri" w:hAnsi="Calibri" w:cs="Calibri"/>
                      <w:sz w:val="24"/>
                      <w:szCs w:val="24"/>
                      <w:u w:val="single"/>
                    </w:rPr>
                    <w:tab/>
                    <w:t xml:space="preserve">(see page </w:t>
                  </w:r>
                  <w:r w:rsidR="000F584F">
                    <w:rPr>
                      <w:rFonts w:ascii="Calibri" w:hAnsi="Calibri" w:cs="Calibri"/>
                      <w:sz w:val="24"/>
                      <w:szCs w:val="24"/>
                      <w:u w:val="single"/>
                    </w:rPr>
                    <w:t>7</w:t>
                  </w:r>
                  <w:r w:rsidRPr="000E2A51">
                    <w:rPr>
                      <w:rFonts w:ascii="Calibri" w:hAnsi="Calibri" w:cs="Calibri"/>
                      <w:sz w:val="24"/>
                      <w:szCs w:val="24"/>
                      <w:u w:val="single"/>
                    </w:rPr>
                    <w:t>)</w:t>
                  </w:r>
                </w:p>
                <w:p w:rsidR="00037C3F" w:rsidRPr="00CB7B4A" w:rsidRDefault="00037C3F" w:rsidP="000F584F">
                  <w:pPr>
                    <w:spacing w:line="264" w:lineRule="auto"/>
                    <w:rPr>
                      <w:rFonts w:ascii="Calibri" w:hAnsi="Calibri" w:cs="Calibri"/>
                      <w:sz w:val="24"/>
                      <w:szCs w:val="24"/>
                    </w:rPr>
                  </w:pPr>
                  <w:r w:rsidRPr="000E2A51">
                    <w:rPr>
                      <w:rFonts w:ascii="Calibri" w:hAnsi="Calibri" w:cs="Calibri"/>
                      <w:b/>
                      <w:bCs/>
                      <w:sz w:val="24"/>
                      <w:szCs w:val="24"/>
                    </w:rPr>
                    <w:t>2:00 – 2:50:</w:t>
                  </w:r>
                  <w:r w:rsidR="00981B95">
                    <w:rPr>
                      <w:rFonts w:ascii="Calibri" w:hAnsi="Calibri" w:cs="Calibri"/>
                      <w:b/>
                      <w:bCs/>
                      <w:sz w:val="24"/>
                      <w:szCs w:val="24"/>
                    </w:rPr>
                    <w:tab/>
                  </w:r>
                  <w:r>
                    <w:rPr>
                      <w:rFonts w:ascii="Calibri" w:hAnsi="Calibri" w:cs="Calibri"/>
                      <w:sz w:val="24"/>
                      <w:szCs w:val="24"/>
                    </w:rPr>
                    <w:t xml:space="preserve"> </w:t>
                  </w:r>
                  <w:r w:rsidRPr="000E2A51">
                    <w:rPr>
                      <w:rFonts w:ascii="Calibri" w:hAnsi="Calibri" w:cs="Calibri"/>
                      <w:sz w:val="24"/>
                      <w:szCs w:val="24"/>
                      <w:u w:val="single"/>
                    </w:rPr>
                    <w:t>Pr</w:t>
                  </w:r>
                  <w:r w:rsidR="0015714A">
                    <w:rPr>
                      <w:rFonts w:ascii="Calibri" w:hAnsi="Calibri" w:cs="Calibri"/>
                      <w:sz w:val="24"/>
                      <w:szCs w:val="24"/>
                      <w:u w:val="single"/>
                    </w:rPr>
                    <w:t>esentation Session C</w:t>
                  </w:r>
                  <w:r w:rsidR="0015714A">
                    <w:rPr>
                      <w:rFonts w:ascii="Calibri" w:hAnsi="Calibri" w:cs="Calibri"/>
                      <w:sz w:val="24"/>
                      <w:szCs w:val="24"/>
                      <w:u w:val="single"/>
                    </w:rPr>
                    <w:tab/>
                    <w:t xml:space="preserve">(see page </w:t>
                  </w:r>
                  <w:r w:rsidR="000F584F">
                    <w:rPr>
                      <w:rFonts w:ascii="Calibri" w:hAnsi="Calibri" w:cs="Calibri"/>
                      <w:sz w:val="24"/>
                      <w:szCs w:val="24"/>
                      <w:u w:val="single"/>
                    </w:rPr>
                    <w:t>8</w:t>
                  </w:r>
                  <w:r w:rsidRPr="000E2A51">
                    <w:rPr>
                      <w:rFonts w:ascii="Calibri" w:hAnsi="Calibri" w:cs="Calibri"/>
                      <w:sz w:val="24"/>
                      <w:szCs w:val="24"/>
                      <w:u w:val="single"/>
                    </w:rPr>
                    <w:t>)</w:t>
                  </w:r>
                  <w:r>
                    <w:rPr>
                      <w:rFonts w:ascii="Calibri" w:hAnsi="Calibri" w:cs="Calibri"/>
                      <w:sz w:val="24"/>
                      <w:szCs w:val="24"/>
                    </w:rPr>
                    <w:br/>
                  </w:r>
                  <w:r>
                    <w:rPr>
                      <w:rFonts w:ascii="Calibri" w:hAnsi="Calibri" w:cs="Calibri"/>
                      <w:sz w:val="24"/>
                      <w:szCs w:val="24"/>
                    </w:rPr>
                    <w:br/>
                    <w:t xml:space="preserve">3:00 – 3:50: Roundtable Sessions </w:t>
                  </w:r>
                  <w:r>
                    <w:rPr>
                      <w:rFonts w:ascii="Calibri" w:hAnsi="Calibri" w:cs="Calibri"/>
                      <w:sz w:val="24"/>
                      <w:szCs w:val="24"/>
                    </w:rPr>
                    <w:tab/>
                    <w:t>(see page 9)</w:t>
                  </w:r>
                </w:p>
                <w:p w:rsidR="00037C3F" w:rsidRPr="00CB7B4A" w:rsidRDefault="00037C3F">
                  <w:pPr>
                    <w:rPr>
                      <w:rFonts w:ascii="Calibri" w:hAnsi="Calibri" w:cs="Calibri"/>
                      <w:sz w:val="24"/>
                      <w:szCs w:val="24"/>
                    </w:rPr>
                  </w:pPr>
                </w:p>
              </w:txbxContent>
            </v:textbox>
          </v:shape>
        </w:pict>
      </w:r>
    </w:p>
    <w:p w:rsidR="00F23238" w:rsidRPr="00F55D11" w:rsidRDefault="00F23238">
      <w:pPr>
        <w:rPr>
          <w:rFonts w:ascii="Calibri" w:hAnsi="Calibri" w:cs="Calibri"/>
        </w:rPr>
      </w:pPr>
    </w:p>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F55D11" w:rsidRDefault="004E1EBD">
      <w:r>
        <w:br w:type="page"/>
      </w:r>
    </w:p>
    <w:p w:rsidR="000324EB" w:rsidRPr="00F74B65" w:rsidRDefault="000324EB" w:rsidP="00F74B65">
      <w:pPr>
        <w:jc w:val="center"/>
        <w:rPr>
          <w:rFonts w:ascii="Calibri" w:hAnsi="Calibri"/>
          <w:b/>
          <w:bCs/>
          <w:sz w:val="20"/>
          <w:szCs w:val="20"/>
          <w:u w:val="single"/>
        </w:rPr>
      </w:pPr>
      <w:r w:rsidRPr="00F74B65">
        <w:rPr>
          <w:rFonts w:ascii="Calibri" w:hAnsi="Calibri"/>
          <w:b/>
          <w:bCs/>
          <w:sz w:val="20"/>
          <w:szCs w:val="20"/>
          <w:u w:val="single"/>
        </w:rPr>
        <w:lastRenderedPageBreak/>
        <w:t>Presentation Session A Options: 10:30 – 11:20</w:t>
      </w:r>
    </w:p>
    <w:p w:rsidR="00F74B65" w:rsidRDefault="00DD0115" w:rsidP="00F74B65">
      <w:pPr>
        <w:rPr>
          <w:rFonts w:ascii="Calibri" w:hAnsi="Calibri" w:cs="Calibri"/>
          <w:b/>
          <w:bCs/>
          <w:sz w:val="20"/>
          <w:szCs w:val="20"/>
          <w:lang w:bidi="he-IL"/>
        </w:rPr>
      </w:pPr>
      <w:r w:rsidRPr="000E2A51">
        <w:rPr>
          <w:rFonts w:ascii="Calibri" w:hAnsi="Calibri" w:cs="Calibri"/>
          <w:sz w:val="20"/>
          <w:szCs w:val="20"/>
          <w:u w:val="single"/>
          <w:lang w:bidi="he-IL"/>
        </w:rPr>
        <w:t>The Best of Both Worlds: Successfully implementing corequisite developmental writing courses</w:t>
      </w:r>
      <w:r w:rsidR="00F74B65">
        <w:rPr>
          <w:rFonts w:ascii="Calibri" w:hAnsi="Calibri" w:cs="Calibri"/>
          <w:b/>
          <w:bCs/>
          <w:sz w:val="20"/>
          <w:szCs w:val="20"/>
          <w:lang w:bidi="he-IL"/>
        </w:rPr>
        <w:tab/>
      </w:r>
      <w:r w:rsidRPr="00F74B65">
        <w:rPr>
          <w:rFonts w:ascii="Calibri" w:hAnsi="Calibri" w:cs="Calibri"/>
          <w:b/>
          <w:bCs/>
          <w:sz w:val="20"/>
          <w:szCs w:val="20"/>
          <w:lang w:bidi="he-IL"/>
        </w:rPr>
        <w:tab/>
      </w:r>
      <w:r w:rsidRPr="00F74B65">
        <w:rPr>
          <w:rFonts w:ascii="Calibri" w:hAnsi="Calibri" w:cs="Calibri"/>
          <w:b/>
          <w:bCs/>
          <w:sz w:val="20"/>
          <w:szCs w:val="20"/>
          <w:lang w:bidi="he-IL"/>
        </w:rPr>
        <w:tab/>
      </w:r>
      <w:r w:rsidRPr="00F74B65">
        <w:rPr>
          <w:rFonts w:ascii="Calibri" w:hAnsi="Calibri" w:cs="Calibri"/>
          <w:b/>
          <w:bCs/>
          <w:sz w:val="20"/>
          <w:szCs w:val="20"/>
          <w:lang w:bidi="he-IL"/>
        </w:rPr>
        <w:tab/>
      </w:r>
      <w:r w:rsidR="000E2A51">
        <w:rPr>
          <w:rFonts w:ascii="Calibri" w:hAnsi="Calibri" w:cs="Calibri"/>
          <w:b/>
          <w:bCs/>
          <w:sz w:val="20"/>
          <w:szCs w:val="20"/>
          <w:lang w:bidi="he-IL"/>
        </w:rPr>
        <w:tab/>
      </w:r>
      <w:r w:rsidR="000E2A51">
        <w:rPr>
          <w:rFonts w:ascii="Calibri" w:hAnsi="Calibri" w:cs="Calibri"/>
          <w:b/>
          <w:bCs/>
          <w:sz w:val="20"/>
          <w:szCs w:val="20"/>
          <w:lang w:bidi="he-IL"/>
        </w:rPr>
        <w:tab/>
        <w:t>Room M206</w:t>
      </w:r>
    </w:p>
    <w:p w:rsidR="000324EB" w:rsidRDefault="00DD0115" w:rsidP="00F74B65">
      <w:pPr>
        <w:rPr>
          <w:rFonts w:ascii="Calibri" w:hAnsi="Calibri" w:cs="Calibri"/>
          <w:sz w:val="20"/>
          <w:szCs w:val="20"/>
          <w:lang w:bidi="he-IL"/>
        </w:rPr>
      </w:pPr>
      <w:r w:rsidRPr="00F74B65">
        <w:rPr>
          <w:rFonts w:ascii="Calibri" w:hAnsi="Calibri" w:cs="Calibri"/>
          <w:b/>
          <w:bCs/>
          <w:sz w:val="20"/>
          <w:szCs w:val="20"/>
          <w:lang w:bidi="he-IL"/>
        </w:rPr>
        <w:t>Lisa Crizer, Adriane Hutchinson, Ellen Morton, Kathy Young – McHenry County College</w:t>
      </w:r>
      <w:r w:rsidRPr="00F74B65">
        <w:rPr>
          <w:rFonts w:ascii="Calibri" w:hAnsi="Calibri" w:cs="Calibri"/>
          <w:sz w:val="20"/>
          <w:szCs w:val="20"/>
          <w:lang w:bidi="he-IL"/>
        </w:rPr>
        <w:br/>
      </w:r>
      <w:r w:rsidRPr="00F74B65">
        <w:rPr>
          <w:rFonts w:ascii="Calibri" w:hAnsi="Calibri" w:cs="Calibri"/>
          <w:sz w:val="20"/>
          <w:szCs w:val="20"/>
          <w:lang w:bidi="he-IL"/>
        </w:rPr>
        <w:br/>
        <w:t>We now know the benefits of corequisite courses in developmental education. But what happens when we make the switch from traditional, stand-alone developmental courses to a corequisite model? How do we successfully deal with the challenges that comes with implementing these courses? In this session, we will discuss the changes we’ve made to the developmental writing program at McHenry County College. We will share the challenges we’ve encountered, both inside and outside the classroom, and the many ways we’ve worked together to deal with these successfully</w:t>
      </w:r>
      <w:r w:rsidR="000F584F">
        <w:rPr>
          <w:rFonts w:ascii="Calibri" w:hAnsi="Calibri" w:cs="Calibri"/>
          <w:sz w:val="20"/>
          <w:szCs w:val="20"/>
          <w:lang w:bidi="he-IL"/>
        </w:rPr>
        <w:t>.</w:t>
      </w:r>
    </w:p>
    <w:p w:rsidR="000F584F" w:rsidRPr="00E631F2" w:rsidRDefault="000F584F" w:rsidP="000F584F">
      <w:pPr>
        <w:spacing w:after="0"/>
        <w:rPr>
          <w:rFonts w:ascii="Calibri" w:hAnsi="Calibri"/>
          <w:b/>
          <w:bCs/>
          <w:sz w:val="20"/>
          <w:szCs w:val="20"/>
        </w:rPr>
      </w:pPr>
      <w:r w:rsidRPr="000E2A51">
        <w:rPr>
          <w:rFonts w:ascii="Calibri" w:hAnsi="Calibri"/>
          <w:sz w:val="20"/>
          <w:szCs w:val="20"/>
          <w:u w:val="single"/>
        </w:rPr>
        <w:t>Developmental Reading and College Study Skills:  Co-</w:t>
      </w:r>
      <w:r>
        <w:rPr>
          <w:rFonts w:ascii="Calibri" w:hAnsi="Calibri"/>
          <w:sz w:val="20"/>
          <w:szCs w:val="20"/>
          <w:u w:val="single"/>
        </w:rPr>
        <w:t>r</w:t>
      </w:r>
      <w:r w:rsidRPr="000E2A51">
        <w:rPr>
          <w:rFonts w:ascii="Calibri" w:hAnsi="Calibri"/>
          <w:sz w:val="20"/>
          <w:szCs w:val="20"/>
          <w:u w:val="single"/>
        </w:rPr>
        <w:t>equisite Synergies</w:t>
      </w:r>
      <w:r w:rsidRPr="00E631F2">
        <w:rPr>
          <w:rFonts w:ascii="Calibri" w:hAnsi="Calibri"/>
          <w:b/>
          <w:bCs/>
          <w:sz w:val="20"/>
          <w:szCs w:val="20"/>
        </w:rPr>
        <w:tab/>
      </w:r>
      <w:r w:rsidRPr="00E631F2">
        <w:rPr>
          <w:rFonts w:ascii="Calibri" w:hAnsi="Calibri"/>
          <w:b/>
          <w:bCs/>
          <w:sz w:val="20"/>
          <w:szCs w:val="20"/>
        </w:rPr>
        <w:tab/>
      </w:r>
      <w:r w:rsidRPr="00E631F2">
        <w:rPr>
          <w:rFonts w:ascii="Calibri" w:hAnsi="Calibri"/>
          <w:b/>
          <w:bCs/>
          <w:sz w:val="20"/>
          <w:szCs w:val="20"/>
        </w:rPr>
        <w:tab/>
      </w:r>
      <w:r w:rsidRPr="00E631F2">
        <w:rPr>
          <w:rFonts w:ascii="Calibri" w:hAnsi="Calibri"/>
          <w:b/>
          <w:bCs/>
          <w:sz w:val="20"/>
          <w:szCs w:val="20"/>
        </w:rPr>
        <w:tab/>
      </w:r>
      <w:r w:rsidRPr="00E631F2">
        <w:rPr>
          <w:rFonts w:ascii="Calibri" w:hAnsi="Calibri"/>
          <w:b/>
          <w:bCs/>
          <w:sz w:val="20"/>
          <w:szCs w:val="20"/>
        </w:rPr>
        <w:tab/>
      </w:r>
      <w:r>
        <w:rPr>
          <w:rFonts w:ascii="Calibri" w:hAnsi="Calibri"/>
          <w:b/>
          <w:bCs/>
          <w:sz w:val="20"/>
          <w:szCs w:val="20"/>
        </w:rPr>
        <w:tab/>
      </w:r>
      <w:r>
        <w:rPr>
          <w:rFonts w:ascii="Calibri" w:hAnsi="Calibri"/>
          <w:b/>
          <w:bCs/>
          <w:sz w:val="20"/>
          <w:szCs w:val="20"/>
        </w:rPr>
        <w:tab/>
      </w:r>
      <w:r>
        <w:rPr>
          <w:rFonts w:ascii="Calibri" w:hAnsi="Calibri"/>
          <w:b/>
          <w:bCs/>
          <w:sz w:val="20"/>
          <w:szCs w:val="20"/>
        </w:rPr>
        <w:tab/>
        <w:t>Room M207</w:t>
      </w:r>
    </w:p>
    <w:p w:rsidR="000F584F" w:rsidRPr="00E631F2" w:rsidRDefault="000F584F" w:rsidP="000F584F">
      <w:pPr>
        <w:spacing w:after="0"/>
        <w:rPr>
          <w:rFonts w:ascii="Calibri" w:hAnsi="Calibri"/>
          <w:b/>
          <w:bCs/>
          <w:sz w:val="20"/>
          <w:szCs w:val="20"/>
        </w:rPr>
      </w:pPr>
      <w:r w:rsidRPr="00E631F2">
        <w:rPr>
          <w:rFonts w:ascii="Calibri" w:hAnsi="Calibri"/>
          <w:b/>
          <w:bCs/>
          <w:sz w:val="20"/>
          <w:szCs w:val="20"/>
        </w:rPr>
        <w:t>Anna Chmiel, Dan Cristman, Matthew Cullen, Rita Ferriter, Susan Godwin – Moraine Valley Community College</w:t>
      </w:r>
    </w:p>
    <w:p w:rsidR="000F584F" w:rsidRPr="00E631F2" w:rsidRDefault="000F584F" w:rsidP="000F584F">
      <w:pPr>
        <w:rPr>
          <w:rFonts w:ascii="Calibri" w:hAnsi="Calibri"/>
          <w:sz w:val="20"/>
          <w:szCs w:val="20"/>
        </w:rPr>
      </w:pPr>
      <w:r w:rsidRPr="00E631F2">
        <w:rPr>
          <w:rFonts w:ascii="Calibri" w:hAnsi="Calibri"/>
          <w:sz w:val="20"/>
          <w:szCs w:val="20"/>
        </w:rPr>
        <w:br/>
        <w:t>College study skills (COS 100) became a co-requisite of the lowest level reading course offered at the college.  A unique plan involving several departments was developed to try to maximize the benefits of the course pairings.  The synergies between the courses have improved student success.</w:t>
      </w:r>
    </w:p>
    <w:p w:rsidR="00DD0115" w:rsidRPr="00F74B65" w:rsidRDefault="00F74B65" w:rsidP="00F74B65">
      <w:pPr>
        <w:rPr>
          <w:rFonts w:ascii="Calibri" w:hAnsi="Calibri" w:cs="Calibri"/>
          <w:sz w:val="20"/>
          <w:szCs w:val="20"/>
          <w:lang w:bidi="he-IL"/>
        </w:rPr>
      </w:pPr>
      <w:r w:rsidRPr="000E2A51">
        <w:rPr>
          <w:rFonts w:ascii="Calibri" w:hAnsi="Calibri" w:cs="Calibri"/>
          <w:sz w:val="20"/>
          <w:szCs w:val="20"/>
          <w:u w:val="single"/>
          <w:lang w:bidi="he-IL"/>
        </w:rPr>
        <w:t>Mathematics Roundtable and Open Mic!</w:t>
      </w:r>
      <w:r w:rsidR="00DD0115" w:rsidRPr="00F74B65">
        <w:rPr>
          <w:rFonts w:ascii="Calibri" w:hAnsi="Calibri" w:cs="Calibri"/>
          <w:sz w:val="20"/>
          <w:szCs w:val="20"/>
          <w:lang w:bidi="he-IL"/>
        </w:rPr>
        <w:tab/>
      </w:r>
      <w:r w:rsidR="00DD0115" w:rsidRPr="00F74B65">
        <w:rPr>
          <w:rFonts w:ascii="Calibri" w:hAnsi="Calibri" w:cs="Calibri"/>
          <w:sz w:val="20"/>
          <w:szCs w:val="20"/>
          <w:lang w:bidi="he-IL"/>
        </w:rPr>
        <w:tab/>
      </w:r>
      <w:r w:rsidR="000E2A51">
        <w:rPr>
          <w:rFonts w:ascii="Calibri" w:hAnsi="Calibri" w:cs="Calibri"/>
          <w:sz w:val="20"/>
          <w:szCs w:val="20"/>
          <w:lang w:bidi="he-IL"/>
        </w:rPr>
        <w:tab/>
      </w:r>
      <w:r w:rsidR="00DD0115" w:rsidRPr="000E2A51">
        <w:rPr>
          <w:rFonts w:ascii="Calibri" w:hAnsi="Calibri" w:cs="Calibri"/>
          <w:b/>
          <w:bCs/>
          <w:sz w:val="20"/>
          <w:szCs w:val="20"/>
          <w:lang w:bidi="he-IL"/>
        </w:rPr>
        <w:t>Moraine Room 3</w:t>
      </w:r>
    </w:p>
    <w:p w:rsidR="00DD0115" w:rsidRPr="000E2A51" w:rsidRDefault="00DD0115" w:rsidP="000E2A51">
      <w:pPr>
        <w:rPr>
          <w:rFonts w:ascii="Calibri" w:hAnsi="Calibri" w:cs="Calibri"/>
          <w:b/>
          <w:bCs/>
          <w:sz w:val="20"/>
          <w:szCs w:val="20"/>
          <w:lang w:bidi="he-IL"/>
        </w:rPr>
      </w:pPr>
      <w:r w:rsidRPr="000E2A51">
        <w:rPr>
          <w:rFonts w:ascii="Calibri" w:hAnsi="Calibri" w:cs="Calibri"/>
          <w:b/>
          <w:bCs/>
          <w:sz w:val="20"/>
          <w:szCs w:val="20"/>
          <w:lang w:bidi="he-IL"/>
        </w:rPr>
        <w:t>Jason King, Moderator</w:t>
      </w:r>
      <w:r w:rsidR="00F74B65" w:rsidRPr="000E2A51">
        <w:rPr>
          <w:rFonts w:ascii="Calibri" w:hAnsi="Calibri" w:cs="Calibri"/>
          <w:b/>
          <w:bCs/>
          <w:sz w:val="20"/>
          <w:szCs w:val="20"/>
          <w:lang w:bidi="he-IL"/>
        </w:rPr>
        <w:t>, M</w:t>
      </w:r>
      <w:r w:rsidR="000E2A51">
        <w:rPr>
          <w:rFonts w:ascii="Calibri" w:hAnsi="Calibri" w:cs="Calibri"/>
          <w:b/>
          <w:bCs/>
          <w:sz w:val="20"/>
          <w:szCs w:val="20"/>
          <w:lang w:bidi="he-IL"/>
        </w:rPr>
        <w:t>oraine Valley Community College</w:t>
      </w:r>
    </w:p>
    <w:p w:rsidR="00037C3F" w:rsidRPr="00F74B65" w:rsidRDefault="00DD0115" w:rsidP="00037C3F">
      <w:pPr>
        <w:rPr>
          <w:rFonts w:ascii="Calibri" w:hAnsi="Calibri" w:cs="Calibri"/>
          <w:sz w:val="20"/>
          <w:szCs w:val="20"/>
          <w:lang w:bidi="he-IL"/>
        </w:rPr>
      </w:pPr>
      <w:r w:rsidRPr="00F74B65">
        <w:rPr>
          <w:rFonts w:ascii="Calibri" w:hAnsi="Calibri" w:cs="Calibri"/>
          <w:sz w:val="20"/>
          <w:szCs w:val="20"/>
          <w:lang w:bidi="he-IL"/>
        </w:rPr>
        <w:t xml:space="preserve">Let’s get together and talk about our Best Practices in Developmental Mathematics. We’ll have a </w:t>
      </w:r>
      <w:r w:rsidR="00037C3F" w:rsidRPr="00F74B65">
        <w:rPr>
          <w:rFonts w:ascii="Calibri" w:hAnsi="Calibri" w:cs="Calibri"/>
          <w:sz w:val="20"/>
          <w:szCs w:val="20"/>
          <w:lang w:bidi="he-IL"/>
        </w:rPr>
        <w:t>Math Lesson Open Mic – if you’d like to share any Best Practices you’ve got, this will be a great way to share them with your peers</w:t>
      </w:r>
      <w:r w:rsidRPr="00F74B65">
        <w:rPr>
          <w:rFonts w:ascii="Calibri" w:hAnsi="Calibri" w:cs="Calibri"/>
          <w:sz w:val="20"/>
          <w:szCs w:val="20"/>
          <w:lang w:bidi="he-IL"/>
        </w:rPr>
        <w:t xml:space="preserve"> if you’d like.</w:t>
      </w:r>
      <w:r w:rsidR="00037C3F" w:rsidRPr="00F74B65">
        <w:rPr>
          <w:rFonts w:ascii="Calibri" w:hAnsi="Calibri" w:cs="Calibri"/>
          <w:sz w:val="20"/>
          <w:szCs w:val="20"/>
          <w:lang w:bidi="he-IL"/>
        </w:rPr>
        <w:t xml:space="preserve"> Bring business cards to share with your peers, too!</w:t>
      </w:r>
      <w:r w:rsidRPr="00F74B65">
        <w:rPr>
          <w:rFonts w:ascii="Calibri" w:hAnsi="Calibri" w:cs="Calibri"/>
          <w:sz w:val="20"/>
          <w:szCs w:val="20"/>
          <w:lang w:bidi="he-IL"/>
        </w:rPr>
        <w:t xml:space="preserve"> </w:t>
      </w:r>
    </w:p>
    <w:p w:rsidR="00037C3F" w:rsidRDefault="00037C3F"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037C3F" w:rsidRDefault="00037C3F" w:rsidP="00F74B65">
      <w:pPr>
        <w:jc w:val="center"/>
        <w:rPr>
          <w:rFonts w:ascii="Calibri" w:hAnsi="Calibri" w:cs="Times New Roman"/>
          <w:b/>
          <w:bCs/>
          <w:sz w:val="20"/>
          <w:szCs w:val="20"/>
          <w:u w:val="single"/>
          <w:lang w:bidi="he-IL"/>
        </w:rPr>
      </w:pPr>
      <w:r w:rsidRPr="00F74B65">
        <w:rPr>
          <w:rFonts w:ascii="Calibri" w:hAnsi="Calibri" w:cs="Times New Roman"/>
          <w:b/>
          <w:bCs/>
          <w:sz w:val="20"/>
          <w:szCs w:val="20"/>
          <w:u w:val="single"/>
          <w:lang w:bidi="he-IL"/>
        </w:rPr>
        <w:lastRenderedPageBreak/>
        <w:t>Program Session Options B 1:00-1:50</w:t>
      </w:r>
    </w:p>
    <w:p w:rsidR="00037C3F" w:rsidRPr="00642161" w:rsidRDefault="00037C3F" w:rsidP="00262DE5">
      <w:pPr>
        <w:rPr>
          <w:rFonts w:ascii="Calibri" w:hAnsi="Calibri"/>
          <w:b/>
          <w:bCs/>
          <w:sz w:val="20"/>
          <w:szCs w:val="20"/>
        </w:rPr>
      </w:pPr>
      <w:r w:rsidRPr="000E2A51">
        <w:rPr>
          <w:rFonts w:ascii="Calibri" w:hAnsi="Calibri"/>
          <w:sz w:val="20"/>
          <w:szCs w:val="20"/>
          <w:u w:val="single"/>
        </w:rPr>
        <w:t>ZipGrade -  An Alternative to Scantron</w:t>
      </w:r>
      <w:r w:rsidRPr="00642161">
        <w:rPr>
          <w:rFonts w:ascii="Calibri" w:hAnsi="Calibri"/>
          <w:b/>
          <w:bCs/>
          <w:sz w:val="20"/>
          <w:szCs w:val="20"/>
        </w:rPr>
        <w:tab/>
      </w:r>
      <w:r w:rsidRPr="00642161">
        <w:rPr>
          <w:rFonts w:ascii="Calibri" w:hAnsi="Calibri"/>
          <w:b/>
          <w:bCs/>
          <w:sz w:val="20"/>
          <w:szCs w:val="20"/>
        </w:rPr>
        <w:tab/>
      </w:r>
      <w:r w:rsidR="000E2A51">
        <w:rPr>
          <w:rFonts w:ascii="Calibri" w:hAnsi="Calibri"/>
          <w:b/>
          <w:bCs/>
          <w:sz w:val="20"/>
          <w:szCs w:val="20"/>
        </w:rPr>
        <w:tab/>
      </w:r>
      <w:r w:rsidRPr="00642161">
        <w:rPr>
          <w:rFonts w:ascii="Calibri" w:hAnsi="Calibri"/>
          <w:b/>
          <w:bCs/>
          <w:sz w:val="20"/>
          <w:szCs w:val="20"/>
        </w:rPr>
        <w:t>Room M20</w:t>
      </w:r>
      <w:r w:rsidR="000F584F">
        <w:rPr>
          <w:rFonts w:ascii="Calibri" w:hAnsi="Calibri"/>
          <w:b/>
          <w:bCs/>
          <w:sz w:val="20"/>
          <w:szCs w:val="20"/>
        </w:rPr>
        <w:t>6</w:t>
      </w:r>
      <w:r>
        <w:rPr>
          <w:rFonts w:ascii="Calibri" w:hAnsi="Calibri"/>
          <w:b/>
          <w:bCs/>
          <w:sz w:val="20"/>
          <w:szCs w:val="20"/>
        </w:rPr>
        <w:t xml:space="preserve"> </w:t>
      </w:r>
      <w:r w:rsidR="00262DE5">
        <w:rPr>
          <w:rFonts w:ascii="Calibri" w:hAnsi="Calibri"/>
          <w:b/>
          <w:bCs/>
          <w:sz w:val="20"/>
          <w:szCs w:val="20"/>
        </w:rPr>
        <w:br/>
      </w:r>
      <w:r w:rsidRPr="00642161">
        <w:rPr>
          <w:rFonts w:ascii="Calibri" w:hAnsi="Calibri"/>
          <w:b/>
          <w:bCs/>
          <w:sz w:val="20"/>
          <w:szCs w:val="20"/>
        </w:rPr>
        <w:t>Christopher Riola, Moraine Valley Community College</w:t>
      </w:r>
    </w:p>
    <w:p w:rsidR="00037C3F" w:rsidRDefault="00037C3F" w:rsidP="00037C3F">
      <w:pPr>
        <w:spacing w:line="240" w:lineRule="auto"/>
        <w:rPr>
          <w:rFonts w:ascii="Calibri" w:hAnsi="Calibri" w:cs="Calibri"/>
          <w:sz w:val="20"/>
          <w:szCs w:val="20"/>
        </w:rPr>
      </w:pPr>
      <w:r w:rsidRPr="00642161">
        <w:rPr>
          <w:rFonts w:ascii="Calibri" w:hAnsi="Calibri"/>
          <w:sz w:val="20"/>
          <w:szCs w:val="20"/>
        </w:rPr>
        <w:t>In this session, we will explore the power of a mobile app known as ZipGrade.  Available for Android and Apple devices, users can harness the power of their smartphone or tablet to grade student papers.  A limited-use version is available for free, and the full app is available for a nominal yearly subscription.  We will cover the basic functionality of the app, as well as creating exams, answer keys, customized answer sheets, and more.</w:t>
      </w:r>
    </w:p>
    <w:p w:rsidR="00045EA0" w:rsidRDefault="00262DE5" w:rsidP="000F584F">
      <w:pPr>
        <w:rPr>
          <w:rFonts w:ascii="Calibri" w:hAnsi="Calibri"/>
          <w:color w:val="1F497D"/>
          <w:sz w:val="20"/>
          <w:szCs w:val="20"/>
        </w:rPr>
      </w:pPr>
      <w:r>
        <w:rPr>
          <w:rFonts w:ascii="Calibri" w:hAnsi="Calibri" w:cs="Calibri"/>
          <w:sz w:val="20"/>
          <w:szCs w:val="20"/>
          <w:lang w:bidi="he-IL"/>
        </w:rPr>
        <w:br/>
      </w:r>
      <w:r w:rsidR="00045EA0" w:rsidRPr="000E2A51">
        <w:rPr>
          <w:rFonts w:ascii="Calibri" w:hAnsi="Calibri"/>
          <w:sz w:val="20"/>
          <w:szCs w:val="20"/>
          <w:u w:val="single"/>
        </w:rPr>
        <w:t>A Glimpse into Developmental Reading at MVCC</w:t>
      </w:r>
      <w:r w:rsidR="00045EA0" w:rsidRPr="00235C78">
        <w:rPr>
          <w:rFonts w:ascii="Calibri" w:hAnsi="Calibri"/>
          <w:b/>
          <w:bCs/>
          <w:sz w:val="20"/>
          <w:szCs w:val="20"/>
        </w:rPr>
        <w:tab/>
      </w:r>
      <w:r w:rsidR="000E2A51">
        <w:rPr>
          <w:rFonts w:ascii="Calibri" w:hAnsi="Calibri"/>
          <w:b/>
          <w:bCs/>
          <w:sz w:val="20"/>
          <w:szCs w:val="20"/>
        </w:rPr>
        <w:tab/>
      </w:r>
      <w:r w:rsidR="000F584F">
        <w:rPr>
          <w:rFonts w:ascii="Calibri" w:hAnsi="Calibri"/>
          <w:b/>
          <w:bCs/>
          <w:sz w:val="20"/>
          <w:szCs w:val="20"/>
        </w:rPr>
        <w:t>Room M207</w:t>
      </w:r>
      <w:r w:rsidR="00045EA0" w:rsidRPr="00235C78">
        <w:rPr>
          <w:rFonts w:ascii="Calibri" w:hAnsi="Calibri"/>
          <w:b/>
          <w:bCs/>
          <w:sz w:val="20"/>
          <w:szCs w:val="20"/>
        </w:rPr>
        <w:br/>
        <w:t>Jennifer Lee, R</w:t>
      </w:r>
      <w:r w:rsidR="000E2A51">
        <w:rPr>
          <w:rFonts w:ascii="Calibri" w:hAnsi="Calibri"/>
          <w:b/>
          <w:bCs/>
          <w:sz w:val="20"/>
          <w:szCs w:val="20"/>
        </w:rPr>
        <w:t>ita Ferriter, Moraine Valley Community College</w:t>
      </w:r>
      <w:r w:rsidR="00045EA0" w:rsidRPr="00235C78">
        <w:rPr>
          <w:rFonts w:ascii="Calibri" w:hAnsi="Calibri"/>
          <w:b/>
          <w:bCs/>
          <w:sz w:val="20"/>
          <w:szCs w:val="20"/>
        </w:rPr>
        <w:tab/>
      </w:r>
      <w:r w:rsidR="00045EA0" w:rsidRPr="00E64DFB">
        <w:rPr>
          <w:rFonts w:ascii="Calibri" w:hAnsi="Calibri"/>
          <w:sz w:val="20"/>
          <w:szCs w:val="20"/>
        </w:rPr>
        <w:br/>
      </w:r>
      <w:r w:rsidR="00045EA0" w:rsidRPr="00E64DFB">
        <w:rPr>
          <w:rFonts w:ascii="Calibri" w:hAnsi="Calibri"/>
          <w:sz w:val="20"/>
          <w:szCs w:val="20"/>
        </w:rPr>
        <w:br/>
        <w:t>Developmental reading courses are structured to maximize comprehension and to build a toolbox of comprehension strategies to apply in textbooks of other college courses.  Participants will be given a glimpse inside of a typical developmental reading course at Moraine Valley.   An interactive approach will be utilized in the presentation.</w:t>
      </w:r>
      <w:r w:rsidR="00045EA0" w:rsidRPr="00E64DFB">
        <w:rPr>
          <w:rFonts w:ascii="Calibri" w:hAnsi="Calibri"/>
          <w:sz w:val="20"/>
          <w:szCs w:val="20"/>
        </w:rPr>
        <w:br/>
      </w:r>
    </w:p>
    <w:p w:rsidR="000F584F" w:rsidRPr="00E631F2" w:rsidRDefault="000F584F" w:rsidP="000F584F">
      <w:pPr>
        <w:spacing w:line="240" w:lineRule="auto"/>
        <w:rPr>
          <w:rFonts w:ascii="Calibri" w:hAnsi="Calibri"/>
          <w:sz w:val="20"/>
          <w:szCs w:val="20"/>
        </w:rPr>
      </w:pPr>
      <w:r w:rsidRPr="000E2A51">
        <w:rPr>
          <w:rFonts w:ascii="Calibri" w:hAnsi="Calibri"/>
          <w:sz w:val="20"/>
          <w:szCs w:val="20"/>
          <w:u w:val="single"/>
        </w:rPr>
        <w:t>Academic Misconduct: The Battle Against Cheating</w:t>
      </w:r>
      <w:r w:rsidRPr="00E631F2">
        <w:rPr>
          <w:rFonts w:ascii="Calibri" w:hAnsi="Calibri"/>
          <w:b/>
          <w:bCs/>
          <w:sz w:val="20"/>
          <w:szCs w:val="20"/>
        </w:rPr>
        <w:tab/>
        <w:t xml:space="preserve">      </w:t>
      </w:r>
      <w:r>
        <w:rPr>
          <w:rFonts w:ascii="Calibri" w:hAnsi="Calibri"/>
          <w:b/>
          <w:bCs/>
          <w:sz w:val="20"/>
          <w:szCs w:val="20"/>
        </w:rPr>
        <w:tab/>
        <w:t>Moraine Room 3</w:t>
      </w:r>
      <w:r w:rsidRPr="00E631F2">
        <w:rPr>
          <w:rFonts w:ascii="Calibri" w:hAnsi="Calibri"/>
          <w:b/>
          <w:bCs/>
          <w:sz w:val="20"/>
          <w:szCs w:val="20"/>
        </w:rPr>
        <w:br/>
        <w:t>Lara Hernandez Corkrey, Moraine Valley Community College</w:t>
      </w:r>
    </w:p>
    <w:p w:rsidR="000F584F" w:rsidRDefault="000F584F" w:rsidP="000F584F">
      <w:pPr>
        <w:spacing w:line="240" w:lineRule="auto"/>
        <w:rPr>
          <w:rFonts w:ascii="Calibri" w:hAnsi="Calibri" w:cs="Calibri"/>
          <w:color w:val="000000"/>
          <w:sz w:val="20"/>
          <w:szCs w:val="20"/>
        </w:rPr>
      </w:pPr>
      <w:r w:rsidRPr="00E631F2">
        <w:rPr>
          <w:rFonts w:ascii="Calibri" w:hAnsi="Calibri" w:cs="Calibri"/>
          <w:color w:val="000000"/>
          <w:sz w:val="20"/>
          <w:szCs w:val="20"/>
        </w:rPr>
        <w:t>Sweeping changes in technology have wrought sweeping changes in cheating as well.  Gone is the stash of term papers from older siblings waiting to be resubmitted under a new name.  In its place are online paper banks, custom essay mills, sharing sites, and even shadow students. As writing teachers, we are on the front line of the war on academic integrity.  We are not only the recipients of suspect papers, but we are also considered the experts in identifying the markers of cheating in written work.  Let’s get together and discuss the new threats to academic integrity.</w:t>
      </w:r>
    </w:p>
    <w:p w:rsidR="000F584F" w:rsidRPr="00E64DFB" w:rsidRDefault="000F584F" w:rsidP="000E2A51">
      <w:pPr>
        <w:rPr>
          <w:rFonts w:ascii="Calibri" w:hAnsi="Calibri"/>
          <w:color w:val="1F497D"/>
          <w:sz w:val="20"/>
          <w:szCs w:val="20"/>
        </w:rPr>
      </w:pPr>
    </w:p>
    <w:p w:rsidR="00262DE5" w:rsidRDefault="00262DE5" w:rsidP="00045EA0">
      <w:pPr>
        <w:rPr>
          <w:rFonts w:ascii="Calibri" w:hAnsi="Calibri" w:cs="Calibri"/>
          <w:sz w:val="20"/>
          <w:szCs w:val="20"/>
          <w:lang w:bidi="he-IL"/>
        </w:rPr>
      </w:pPr>
    </w:p>
    <w:p w:rsidR="00903C0F" w:rsidRDefault="00903C0F" w:rsidP="00CD219F"/>
    <w:p w:rsidR="00F74B65" w:rsidRDefault="00F74B65" w:rsidP="00CD219F"/>
    <w:p w:rsidR="00903C0F" w:rsidRDefault="00262DE5" w:rsidP="00F74B65">
      <w:pPr>
        <w:jc w:val="center"/>
        <w:rPr>
          <w:rFonts w:ascii="Calibri" w:hAnsi="Calibri"/>
          <w:b/>
          <w:bCs/>
          <w:sz w:val="20"/>
          <w:szCs w:val="20"/>
          <w:u w:val="single"/>
        </w:rPr>
      </w:pPr>
      <w:r w:rsidRPr="00F74B65">
        <w:rPr>
          <w:rFonts w:ascii="Calibri" w:hAnsi="Calibri"/>
          <w:b/>
          <w:bCs/>
          <w:sz w:val="20"/>
          <w:szCs w:val="20"/>
          <w:u w:val="single"/>
        </w:rPr>
        <w:lastRenderedPageBreak/>
        <w:t>Program Session Options C – 2:00- 2:50</w:t>
      </w:r>
    </w:p>
    <w:p w:rsidR="000F584F" w:rsidRDefault="000F584F" w:rsidP="00F74B65">
      <w:pPr>
        <w:jc w:val="center"/>
        <w:rPr>
          <w:rFonts w:ascii="Calibri" w:hAnsi="Calibri"/>
          <w:b/>
          <w:bCs/>
          <w:sz w:val="20"/>
          <w:szCs w:val="20"/>
          <w:u w:val="single"/>
        </w:rPr>
      </w:pPr>
    </w:p>
    <w:p w:rsidR="000F584F" w:rsidRPr="00F74B65" w:rsidRDefault="000F584F" w:rsidP="000F584F">
      <w:pPr>
        <w:rPr>
          <w:rFonts w:ascii="Calibri" w:hAnsi="Calibri"/>
          <w:b/>
          <w:bCs/>
          <w:sz w:val="20"/>
          <w:szCs w:val="20"/>
        </w:rPr>
      </w:pPr>
      <w:r w:rsidRPr="000E2A51">
        <w:rPr>
          <w:rFonts w:ascii="Calibri" w:hAnsi="Calibri"/>
          <w:sz w:val="20"/>
          <w:szCs w:val="20"/>
          <w:u w:val="single"/>
        </w:rPr>
        <w:t>Better, Faster, Stronger: Developmental Writing and the Pressure to Reform</w:t>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Pr>
          <w:rFonts w:ascii="Calibri" w:hAnsi="Calibri"/>
          <w:b/>
          <w:bCs/>
          <w:sz w:val="20"/>
          <w:szCs w:val="20"/>
        </w:rPr>
        <w:tab/>
      </w:r>
      <w:r>
        <w:rPr>
          <w:rFonts w:ascii="Calibri" w:hAnsi="Calibri"/>
          <w:b/>
          <w:bCs/>
          <w:sz w:val="20"/>
          <w:szCs w:val="20"/>
        </w:rPr>
        <w:tab/>
        <w:t>Room M206</w:t>
      </w:r>
      <w:r w:rsidRPr="00F74B65">
        <w:rPr>
          <w:rFonts w:ascii="Calibri" w:hAnsi="Calibri"/>
          <w:b/>
          <w:bCs/>
          <w:sz w:val="20"/>
          <w:szCs w:val="20"/>
        </w:rPr>
        <w:br/>
        <w:t>Lara Hernandez Corkrey, M</w:t>
      </w:r>
      <w:r>
        <w:rPr>
          <w:rFonts w:ascii="Calibri" w:hAnsi="Calibri"/>
          <w:b/>
          <w:bCs/>
          <w:sz w:val="20"/>
          <w:szCs w:val="20"/>
        </w:rPr>
        <w:t>oraine Valley Community College</w:t>
      </w:r>
    </w:p>
    <w:p w:rsidR="000F584F" w:rsidRPr="00F74B65" w:rsidRDefault="000F584F" w:rsidP="000F584F">
      <w:pPr>
        <w:pStyle w:val="NormalWeb"/>
        <w:spacing w:before="0" w:beforeAutospacing="0" w:after="0" w:afterAutospacing="0"/>
        <w:rPr>
          <w:rFonts w:ascii="Calibri" w:hAnsi="Calibri" w:cs="Calibri"/>
          <w:color w:val="000000"/>
        </w:rPr>
      </w:pPr>
      <w:r w:rsidRPr="00F74B65">
        <w:rPr>
          <w:rFonts w:ascii="Calibri" w:hAnsi="Calibri" w:cs="Calibri"/>
          <w:color w:val="000000"/>
        </w:rPr>
        <w:t>Formerly seen as the gateway to higher education for underprepared students, developmental education is now commonly referred to as a barrier keeping those same students from completion.  States all across America are looking into what they call “remedial reform.”  Some states have eliminated stand-alone developmental courses while others are investigating ways to accelerate the progress of these students through bypass options or course compression.</w:t>
      </w:r>
    </w:p>
    <w:p w:rsidR="000F584F" w:rsidRPr="00F74B65" w:rsidRDefault="000F584F" w:rsidP="000F584F">
      <w:pPr>
        <w:pStyle w:val="NormalWeb"/>
        <w:spacing w:before="0" w:beforeAutospacing="0" w:after="0" w:afterAutospacing="0"/>
        <w:rPr>
          <w:rFonts w:ascii="Calibri" w:hAnsi="Calibri" w:cs="Calibri"/>
          <w:color w:val="000000"/>
        </w:rPr>
      </w:pPr>
    </w:p>
    <w:p w:rsidR="000F584F" w:rsidRPr="00F74B65" w:rsidRDefault="000F584F" w:rsidP="000F584F">
      <w:pPr>
        <w:pStyle w:val="NormalWeb"/>
        <w:spacing w:before="0" w:beforeAutospacing="0" w:after="0" w:afterAutospacing="0"/>
        <w:rPr>
          <w:rFonts w:ascii="Calibri" w:hAnsi="Calibri"/>
        </w:rPr>
      </w:pPr>
      <w:r w:rsidRPr="00F74B65">
        <w:rPr>
          <w:rFonts w:ascii="Calibri" w:hAnsi="Calibri" w:cs="Calibri"/>
          <w:color w:val="000000"/>
        </w:rPr>
        <w:t>Is your department re-evaluating your approach to developmental writing?  What changes have you made to your developmental writing curriculum?  How are they working?  Let’s discuss both the challenges and opportunities this national dialogue presents.</w:t>
      </w:r>
    </w:p>
    <w:p w:rsidR="000F584F" w:rsidRPr="00F74B65" w:rsidRDefault="000F584F" w:rsidP="00F74B65">
      <w:pPr>
        <w:jc w:val="center"/>
        <w:rPr>
          <w:rFonts w:ascii="Calibri" w:hAnsi="Calibri"/>
          <w:b/>
          <w:bCs/>
          <w:sz w:val="20"/>
          <w:szCs w:val="20"/>
          <w:u w:val="single"/>
        </w:rPr>
      </w:pPr>
    </w:p>
    <w:p w:rsidR="00045EA0" w:rsidRDefault="00045EA0" w:rsidP="000F584F">
      <w:pPr>
        <w:spacing w:after="0" w:line="240" w:lineRule="auto"/>
        <w:rPr>
          <w:rFonts w:ascii="Calibri" w:hAnsi="Calibri"/>
          <w:b/>
          <w:bCs/>
          <w:sz w:val="20"/>
          <w:szCs w:val="20"/>
        </w:rPr>
      </w:pPr>
      <w:r w:rsidRPr="000E2A51">
        <w:rPr>
          <w:rFonts w:ascii="Calibri" w:hAnsi="Calibri"/>
          <w:sz w:val="20"/>
          <w:szCs w:val="20"/>
          <w:u w:val="single"/>
        </w:rPr>
        <w:t>Not Just a Dime a Dozen: Stretching Vocabulary Instruction to Support Students</w:t>
      </w:r>
      <w:r w:rsidRPr="00AE2E01">
        <w:rPr>
          <w:rFonts w:ascii="Calibri" w:hAnsi="Calibri"/>
          <w:b/>
          <w:bCs/>
          <w:sz w:val="20"/>
          <w:szCs w:val="20"/>
        </w:rPr>
        <w:tab/>
      </w:r>
      <w:r w:rsidRPr="00AE2E01">
        <w:rPr>
          <w:rFonts w:ascii="Calibri" w:hAnsi="Calibri"/>
          <w:b/>
          <w:bCs/>
          <w:sz w:val="20"/>
          <w:szCs w:val="20"/>
        </w:rPr>
        <w:tab/>
      </w:r>
      <w:r w:rsidRPr="00AE2E01">
        <w:rPr>
          <w:rFonts w:ascii="Calibri" w:hAnsi="Calibri"/>
          <w:b/>
          <w:bCs/>
          <w:sz w:val="20"/>
          <w:szCs w:val="20"/>
        </w:rPr>
        <w:tab/>
      </w:r>
      <w:r w:rsidRPr="00AE2E01">
        <w:rPr>
          <w:rFonts w:ascii="Calibri" w:hAnsi="Calibri"/>
          <w:b/>
          <w:bCs/>
          <w:sz w:val="20"/>
          <w:szCs w:val="20"/>
        </w:rPr>
        <w:tab/>
      </w:r>
      <w:r w:rsidRPr="00AE2E01">
        <w:rPr>
          <w:rFonts w:ascii="Calibri" w:hAnsi="Calibri"/>
          <w:b/>
          <w:bCs/>
          <w:sz w:val="20"/>
          <w:szCs w:val="20"/>
        </w:rPr>
        <w:tab/>
      </w:r>
      <w:r w:rsidR="000E2A51">
        <w:rPr>
          <w:rFonts w:ascii="Calibri" w:hAnsi="Calibri"/>
          <w:b/>
          <w:bCs/>
          <w:sz w:val="20"/>
          <w:szCs w:val="20"/>
        </w:rPr>
        <w:tab/>
      </w:r>
      <w:r w:rsidR="000E2A51">
        <w:rPr>
          <w:rFonts w:ascii="Calibri" w:hAnsi="Calibri"/>
          <w:b/>
          <w:bCs/>
          <w:sz w:val="20"/>
          <w:szCs w:val="20"/>
        </w:rPr>
        <w:tab/>
      </w:r>
      <w:r w:rsidR="000E2A51">
        <w:rPr>
          <w:rFonts w:ascii="Calibri" w:hAnsi="Calibri"/>
          <w:b/>
          <w:bCs/>
          <w:sz w:val="20"/>
          <w:szCs w:val="20"/>
        </w:rPr>
        <w:tab/>
      </w:r>
      <w:r w:rsidR="000F584F">
        <w:rPr>
          <w:rFonts w:ascii="Calibri" w:hAnsi="Calibri"/>
          <w:b/>
          <w:bCs/>
          <w:sz w:val="20"/>
          <w:szCs w:val="20"/>
        </w:rPr>
        <w:t>Room M207</w:t>
      </w:r>
    </w:p>
    <w:p w:rsidR="00045EA0" w:rsidRDefault="00C06DDD" w:rsidP="00045EA0">
      <w:pPr>
        <w:spacing w:after="0" w:line="240" w:lineRule="auto"/>
        <w:rPr>
          <w:rFonts w:ascii="Calibri" w:hAnsi="Calibri"/>
          <w:b/>
          <w:bCs/>
          <w:sz w:val="20"/>
          <w:szCs w:val="20"/>
        </w:rPr>
      </w:pPr>
      <w:r>
        <w:rPr>
          <w:rFonts w:ascii="Calibri" w:hAnsi="Calibri"/>
          <w:b/>
          <w:bCs/>
          <w:sz w:val="20"/>
          <w:szCs w:val="20"/>
        </w:rPr>
        <w:t>Michel</w:t>
      </w:r>
      <w:r w:rsidR="00045EA0" w:rsidRPr="00AE2E01">
        <w:rPr>
          <w:rFonts w:ascii="Calibri" w:hAnsi="Calibri"/>
          <w:b/>
          <w:bCs/>
          <w:sz w:val="20"/>
          <w:szCs w:val="20"/>
        </w:rPr>
        <w:t>e Duffy, Jennifer Theriault – Northern Illinois University</w:t>
      </w:r>
    </w:p>
    <w:p w:rsidR="00045EA0" w:rsidRPr="00AE2E01" w:rsidRDefault="00045EA0" w:rsidP="00045EA0">
      <w:pPr>
        <w:spacing w:after="0" w:line="240" w:lineRule="auto"/>
        <w:rPr>
          <w:rFonts w:ascii="Calibri" w:hAnsi="Calibri"/>
          <w:b/>
          <w:bCs/>
          <w:sz w:val="20"/>
          <w:szCs w:val="20"/>
        </w:rPr>
      </w:pPr>
    </w:p>
    <w:p w:rsidR="00045EA0" w:rsidRPr="00AE2E01" w:rsidRDefault="00045EA0" w:rsidP="00045EA0">
      <w:pPr>
        <w:spacing w:after="0" w:line="240" w:lineRule="auto"/>
        <w:rPr>
          <w:rStyle w:val="spellingerror"/>
          <w:rFonts w:ascii="Calibri" w:hAnsi="Calibri"/>
          <w:sz w:val="20"/>
          <w:szCs w:val="20"/>
        </w:rPr>
      </w:pPr>
      <w:r w:rsidRPr="00AE2E01">
        <w:rPr>
          <w:rStyle w:val="spellingerror"/>
          <w:rFonts w:ascii="Calibri" w:hAnsi="Calibri"/>
          <w:sz w:val="20"/>
          <w:szCs w:val="20"/>
        </w:rPr>
        <w:t>This presentation is geared toward developmental educators interested in the area of vocabulary instruction. As vocabulary is an important aspect of comprehension, instructors need to help build students’ independent word learning strategies. Yet, readily available and college-level appropriate resources for vocabulary instruction for postsecondary educators may be difficult to find. The presentation begins with a theoretical foundation and overview of existing research on postsecondary vocabulary instruction before sharing possible strategies for vocabulary instruction at the postsecondary developmental level. Come see how particular vocabulary strategies can be utilized to stretch students’ learning and success.    </w:t>
      </w:r>
    </w:p>
    <w:p w:rsidR="00903C0F" w:rsidRDefault="00903C0F"/>
    <w:p w:rsidR="000F584F" w:rsidRDefault="000F584F"/>
    <w:p w:rsidR="000F584F" w:rsidRPr="000F584F" w:rsidRDefault="000F584F">
      <w:pPr>
        <w:rPr>
          <w:rFonts w:ascii="Calibri" w:hAnsi="Calibri"/>
          <w:b/>
          <w:bCs/>
          <w:sz w:val="24"/>
          <w:szCs w:val="24"/>
        </w:rPr>
      </w:pPr>
      <w:r w:rsidRPr="000F584F">
        <w:rPr>
          <w:rFonts w:ascii="Calibri" w:hAnsi="Calibri"/>
          <w:b/>
          <w:bCs/>
          <w:sz w:val="24"/>
          <w:szCs w:val="24"/>
        </w:rPr>
        <w:t>(Program Sessions continued on page 9)</w:t>
      </w:r>
    </w:p>
    <w:p w:rsidR="000F584F" w:rsidRDefault="000F584F"/>
    <w:p w:rsidR="000F584F" w:rsidRPr="00E64DFB" w:rsidRDefault="000F584F" w:rsidP="000F584F">
      <w:pPr>
        <w:pStyle w:val="BodyText"/>
        <w:spacing w:after="0" w:line="240" w:lineRule="auto"/>
        <w:rPr>
          <w:rFonts w:ascii="Calibri" w:hAnsi="Calibri" w:cs="Calibri"/>
          <w:b/>
          <w:sz w:val="20"/>
          <w:szCs w:val="20"/>
        </w:rPr>
      </w:pPr>
      <w:r w:rsidRPr="000E2A51">
        <w:rPr>
          <w:rFonts w:ascii="Calibri" w:hAnsi="Calibri" w:cs="Calibri"/>
          <w:bCs/>
          <w:sz w:val="20"/>
          <w:szCs w:val="20"/>
          <w:u w:val="single"/>
        </w:rPr>
        <w:lastRenderedPageBreak/>
        <w:t xml:space="preserve">Why Don’t They Study? </w:t>
      </w:r>
      <w:r w:rsidRPr="00E64DFB">
        <w:rPr>
          <w:rFonts w:ascii="Calibri" w:hAnsi="Calibri" w:cs="Calibri"/>
          <w:b/>
          <w:sz w:val="20"/>
          <w:szCs w:val="20"/>
        </w:rPr>
        <w:tab/>
      </w:r>
      <w:r w:rsidRPr="00E64DFB">
        <w:rPr>
          <w:rFonts w:ascii="Calibri" w:hAnsi="Calibri" w:cs="Calibri"/>
          <w:b/>
          <w:sz w:val="20"/>
          <w:szCs w:val="20"/>
        </w:rPr>
        <w:tab/>
      </w:r>
      <w:r w:rsidRPr="00E64DFB">
        <w:rPr>
          <w:rFonts w:ascii="Calibri" w:hAnsi="Calibri" w:cs="Calibri"/>
          <w:b/>
          <w:sz w:val="20"/>
          <w:szCs w:val="20"/>
        </w:rPr>
        <w:tab/>
        <w:t xml:space="preserve"> </w:t>
      </w:r>
      <w:r>
        <w:rPr>
          <w:rFonts w:ascii="Calibri" w:hAnsi="Calibri" w:cs="Calibri"/>
          <w:b/>
          <w:sz w:val="20"/>
          <w:szCs w:val="20"/>
        </w:rPr>
        <w:tab/>
      </w:r>
      <w:r>
        <w:rPr>
          <w:rFonts w:ascii="Calibri" w:hAnsi="Calibri" w:cs="Calibri"/>
          <w:b/>
          <w:sz w:val="20"/>
          <w:szCs w:val="20"/>
        </w:rPr>
        <w:tab/>
        <w:t>Moraine Room 3</w:t>
      </w:r>
    </w:p>
    <w:p w:rsidR="000F584F" w:rsidRPr="00E64DFB" w:rsidRDefault="000F584F" w:rsidP="000F584F">
      <w:pPr>
        <w:pStyle w:val="BodyText"/>
        <w:spacing w:after="0" w:line="240" w:lineRule="auto"/>
        <w:rPr>
          <w:rFonts w:ascii="Calibri" w:hAnsi="Calibri" w:cs="Calibri"/>
          <w:sz w:val="20"/>
          <w:szCs w:val="20"/>
        </w:rPr>
      </w:pPr>
      <w:r w:rsidRPr="00E64DFB">
        <w:rPr>
          <w:rFonts w:ascii="Calibri" w:hAnsi="Calibri" w:cs="Calibri"/>
          <w:b/>
          <w:sz w:val="20"/>
          <w:szCs w:val="20"/>
        </w:rPr>
        <w:t>Jason King, Moraine Valley Community College</w:t>
      </w:r>
    </w:p>
    <w:p w:rsidR="000F584F" w:rsidRPr="00E64DFB" w:rsidRDefault="000F584F" w:rsidP="000F584F">
      <w:pPr>
        <w:pStyle w:val="BodyText"/>
        <w:spacing w:after="0" w:line="240" w:lineRule="auto"/>
        <w:rPr>
          <w:rFonts w:ascii="Calibri" w:hAnsi="Calibri" w:cs="Calibri"/>
          <w:sz w:val="20"/>
          <w:szCs w:val="20"/>
        </w:rPr>
      </w:pPr>
    </w:p>
    <w:p w:rsidR="000F584F" w:rsidRDefault="000F584F" w:rsidP="000F584F">
      <w:pPr>
        <w:spacing w:line="240" w:lineRule="auto"/>
        <w:rPr>
          <w:rFonts w:ascii="Calibri" w:hAnsi="Calibri" w:cs="Calibri"/>
          <w:sz w:val="20"/>
          <w:szCs w:val="20"/>
        </w:rPr>
      </w:pPr>
      <w:r w:rsidRPr="00E64DFB">
        <w:rPr>
          <w:rFonts w:ascii="Calibri" w:hAnsi="Calibri" w:cs="Calibri"/>
          <w:sz w:val="20"/>
          <w:szCs w:val="20"/>
        </w:rPr>
        <w:t>From the standpoint of many in Developmental Education, it can be easy to ask why our students don’t do the things we know would make them more successful – ask questions, study, complete homework, and buy the book. Why, so often, do our students not</w:t>
      </w:r>
      <w:r w:rsidRPr="00E631F2">
        <w:rPr>
          <w:rFonts w:ascii="Calibri" w:hAnsi="Calibri" w:cs="Calibri"/>
          <w:sz w:val="20"/>
          <w:szCs w:val="20"/>
        </w:rPr>
        <w:t xml:space="preserve"> complete these? In this session we will explore what Transtheoretical Psychology, a psychological school often used for behavior modification, can tell us – and what steps we can take to help our students</w:t>
      </w:r>
      <w:r>
        <w:rPr>
          <w:rFonts w:ascii="Calibri" w:hAnsi="Calibri" w:cs="Calibri"/>
          <w:sz w:val="20"/>
          <w:szCs w:val="20"/>
        </w:rPr>
        <w:t xml:space="preserve"> succeed.</w:t>
      </w:r>
    </w:p>
    <w:p w:rsidR="00903C0F" w:rsidRDefault="00903C0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p w:rsidR="000F584F" w:rsidRDefault="000F584F" w:rsidP="00F74B65">
      <w:pPr>
        <w:jc w:val="center"/>
        <w:rPr>
          <w:rFonts w:ascii="Calibri" w:hAnsi="Calibri"/>
          <w:b/>
          <w:bCs/>
          <w:sz w:val="20"/>
          <w:szCs w:val="20"/>
          <w:u w:val="single"/>
        </w:rPr>
      </w:pPr>
    </w:p>
    <w:p w:rsidR="00860E64" w:rsidRPr="000E2A51" w:rsidRDefault="004E1EBD" w:rsidP="00F74B65">
      <w:pPr>
        <w:jc w:val="center"/>
        <w:rPr>
          <w:rFonts w:ascii="Calibri" w:hAnsi="Calibri"/>
          <w:b/>
          <w:bCs/>
          <w:sz w:val="20"/>
          <w:szCs w:val="20"/>
          <w:u w:val="single"/>
        </w:rPr>
      </w:pPr>
      <w:r w:rsidRPr="000E2A51">
        <w:rPr>
          <w:rFonts w:ascii="Calibri" w:hAnsi="Calibri"/>
          <w:b/>
          <w:bCs/>
          <w:noProof/>
          <w:sz w:val="20"/>
          <w:szCs w:val="20"/>
          <w:u w:val="single"/>
          <w:lang w:bidi="he-IL"/>
        </w:rPr>
        <w:lastRenderedPageBreak/>
        <w:drawing>
          <wp:anchor distT="0" distB="0" distL="118745" distR="118745" simplePos="0" relativeHeight="251662336" behindDoc="0" locked="0" layoutInCell="1" allowOverlap="1">
            <wp:simplePos x="0" y="0"/>
            <wp:positionH relativeFrom="page">
              <wp:posOffset>5621867</wp:posOffset>
            </wp:positionH>
            <wp:positionV relativeFrom="page">
              <wp:posOffset>2415822</wp:posOffset>
            </wp:positionV>
            <wp:extent cx="3373614" cy="2406086"/>
            <wp:effectExtent l="228600" t="114300" r="269875" b="166370"/>
            <wp:wrapTight wrapText="bothSides">
              <wp:wrapPolygon edited="0">
                <wp:start x="18903" y="-2055"/>
                <wp:lineTo x="-2139" y="672"/>
                <wp:lineTo x="-866" y="11335"/>
                <wp:lineTo x="148" y="23747"/>
                <wp:lineTo x="7979" y="23483"/>
                <wp:lineTo x="22825" y="21680"/>
                <wp:lineTo x="23312" y="21621"/>
                <wp:lineTo x="23677" y="21576"/>
                <wp:lineTo x="23958" y="20168"/>
                <wp:lineTo x="23783" y="19331"/>
                <wp:lineTo x="23381" y="16804"/>
                <wp:lineTo x="23371" y="16634"/>
                <wp:lineTo x="23091" y="14092"/>
                <wp:lineTo x="22912" y="11195"/>
                <wp:lineTo x="22510" y="8668"/>
                <wp:lineTo x="22499" y="8498"/>
                <wp:lineTo x="22219" y="5956"/>
                <wp:lineTo x="22209" y="5786"/>
                <wp:lineTo x="21929" y="3244"/>
                <wp:lineTo x="21918" y="3074"/>
                <wp:lineTo x="21517" y="547"/>
                <wp:lineTo x="21094" y="-2321"/>
                <wp:lineTo x="18903" y="-2055"/>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70" descr=":untitled folder:42-16790211.jpg"/>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297375">
                      <a:off x="0" y="0"/>
                      <a:ext cx="3368675" cy="240538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0E2A51">
        <w:rPr>
          <w:rFonts w:ascii="Calibri" w:hAnsi="Calibri"/>
          <w:b/>
          <w:bCs/>
          <w:noProof/>
          <w:sz w:val="20"/>
          <w:szCs w:val="20"/>
          <w:u w:val="single"/>
          <w:lang w:bidi="he-IL"/>
        </w:rPr>
        <w:drawing>
          <wp:anchor distT="0" distB="0" distL="118745" distR="118745" simplePos="0" relativeHeight="251660288" behindDoc="0" locked="0" layoutInCell="1" allowOverlap="1">
            <wp:simplePos x="0" y="0"/>
            <wp:positionH relativeFrom="page">
              <wp:posOffset>5633156</wp:posOffset>
            </wp:positionH>
            <wp:positionV relativeFrom="page">
              <wp:posOffset>2415822</wp:posOffset>
            </wp:positionV>
            <wp:extent cx="3369239" cy="2405945"/>
            <wp:effectExtent l="228600" t="152400" r="319405" b="241300"/>
            <wp:wrapTight wrapText="bothSides">
              <wp:wrapPolygon edited="0">
                <wp:start x="-1198" y="41"/>
                <wp:lineTo x="-2144" y="615"/>
                <wp:lineTo x="21" y="22377"/>
                <wp:lineTo x="19485" y="22076"/>
                <wp:lineTo x="19676" y="22512"/>
                <wp:lineTo x="24064" y="21979"/>
                <wp:lineTo x="24071" y="19454"/>
                <wp:lineTo x="21390" y="-2704"/>
                <wp:lineTo x="-1198" y="41"/>
              </wp:wrapPolygon>
            </wp:wrapTight>
            <wp:docPr id="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70" descr=":untitled folder:42-16790211.jpg"/>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297375">
                      <a:off x="0" y="0"/>
                      <a:ext cx="3363595" cy="240030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3487B">
        <w:rPr>
          <w:rFonts w:ascii="Calibri" w:hAnsi="Calibri"/>
          <w:b/>
          <w:bCs/>
          <w:noProof/>
          <w:sz w:val="20"/>
          <w:szCs w:val="20"/>
          <w:u w:val="single"/>
          <w:lang w:bidi="he-IL"/>
        </w:rPr>
        <w:pict>
          <v:shape id="_x0000_s1174" type="#_x0000_t202" style="position:absolute;left:0;text-align:left;margin-left:-236.65pt;margin-top:17.2pt;width:160pt;height:32pt;z-index:251706368;mso-position-horizontal-relative:text;mso-position-vertical-relative:text">
            <v:textbox>
              <w:txbxContent>
                <w:p w:rsidR="00037C3F" w:rsidRPr="004D1EA0" w:rsidRDefault="00037C3F" w:rsidP="004D1EA0">
                  <w:pPr>
                    <w:jc w:val="center"/>
                    <w:rPr>
                      <w:rFonts w:ascii="Calibri" w:hAnsi="Calibri"/>
                      <w:b/>
                      <w:bCs/>
                      <w:sz w:val="24"/>
                      <w:szCs w:val="24"/>
                    </w:rPr>
                  </w:pPr>
                  <w:r w:rsidRPr="004D1EA0">
                    <w:rPr>
                      <w:b/>
                      <w:bCs/>
                      <w:sz w:val="24"/>
                      <w:szCs w:val="24"/>
                    </w:rPr>
                    <w:t>NOTES</w:t>
                  </w:r>
                </w:p>
              </w:txbxContent>
            </v:textbox>
          </v:shape>
        </w:pict>
      </w:r>
      <w:r w:rsidR="00F74B65" w:rsidRPr="000E2A51">
        <w:rPr>
          <w:rFonts w:ascii="Calibri" w:hAnsi="Calibri"/>
          <w:b/>
          <w:bCs/>
          <w:sz w:val="20"/>
          <w:szCs w:val="20"/>
          <w:u w:val="single"/>
        </w:rPr>
        <w:t>Ke</w:t>
      </w:r>
      <w:r w:rsidR="00C96226" w:rsidRPr="000E2A51">
        <w:rPr>
          <w:rFonts w:ascii="Calibri" w:hAnsi="Calibri"/>
          <w:b/>
          <w:bCs/>
          <w:sz w:val="20"/>
          <w:szCs w:val="20"/>
          <w:u w:val="single"/>
        </w:rPr>
        <w:t>ynote Speakers</w:t>
      </w:r>
    </w:p>
    <w:p w:rsidR="00C96226" w:rsidRPr="000E2A51" w:rsidRDefault="00C96226" w:rsidP="00C96226">
      <w:pPr>
        <w:jc w:val="center"/>
        <w:rPr>
          <w:rFonts w:ascii="Calibri" w:hAnsi="Calibri"/>
          <w:sz w:val="20"/>
          <w:szCs w:val="20"/>
        </w:rPr>
      </w:pPr>
      <w:r w:rsidRPr="000E2A51">
        <w:rPr>
          <w:rFonts w:ascii="Calibri" w:hAnsi="Calibri"/>
          <w:noProof/>
          <w:sz w:val="20"/>
          <w:szCs w:val="20"/>
          <w:lang w:bidi="he-IL"/>
        </w:rPr>
        <w:drawing>
          <wp:inline distT="0" distB="0" distL="0" distR="0">
            <wp:extent cx="2084671" cy="2267500"/>
            <wp:effectExtent l="19050" t="0" r="0" b="0"/>
            <wp:docPr id="2" name="Picture 1" descr="C:\Users\kingj59\AppData\Local\Microsoft\Windows\Temporary Internet Files\Content.Outlook\XZAC0G7M\PTK 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PTK award.PNG"/>
                    <pic:cNvPicPr>
                      <a:picLocks noChangeAspect="1" noChangeArrowheads="1"/>
                    </pic:cNvPicPr>
                  </pic:nvPicPr>
                  <pic:blipFill>
                    <a:blip r:embed="rId13" cstate="print"/>
                    <a:srcRect/>
                    <a:stretch>
                      <a:fillRect/>
                    </a:stretch>
                  </pic:blipFill>
                  <pic:spPr bwMode="auto">
                    <a:xfrm>
                      <a:off x="0" y="0"/>
                      <a:ext cx="2084950" cy="2267804"/>
                    </a:xfrm>
                    <a:prstGeom prst="rect">
                      <a:avLst/>
                    </a:prstGeom>
                    <a:noFill/>
                    <a:ln w="9525">
                      <a:noFill/>
                      <a:miter lim="800000"/>
                      <a:headEnd/>
                      <a:tailEnd/>
                    </a:ln>
                  </pic:spPr>
                </pic:pic>
              </a:graphicData>
            </a:graphic>
          </wp:inline>
        </w:drawing>
      </w:r>
    </w:p>
    <w:p w:rsidR="00C96226" w:rsidRPr="000E2A51" w:rsidRDefault="00C96226" w:rsidP="006570C3">
      <w:pPr>
        <w:pStyle w:val="NormalWeb"/>
        <w:rPr>
          <w:rFonts w:ascii="Calibri" w:hAnsi="Calibri"/>
          <w:color w:val="000000"/>
        </w:rPr>
      </w:pPr>
      <w:r w:rsidRPr="000E2A51">
        <w:rPr>
          <w:rFonts w:ascii="Calibri" w:hAnsi="Calibri"/>
          <w:b/>
          <w:bCs/>
          <w:color w:val="000000"/>
        </w:rPr>
        <w:t>Evan Strandquist</w:t>
      </w:r>
      <w:r w:rsidRPr="000E2A51">
        <w:rPr>
          <w:rFonts w:ascii="Calibri" w:hAnsi="Calibri"/>
          <w:color w:val="000000"/>
        </w:rPr>
        <w:br/>
      </w:r>
      <w:r w:rsidRPr="000E2A51">
        <w:rPr>
          <w:rFonts w:ascii="Calibri" w:hAnsi="Calibri"/>
          <w:color w:val="000000"/>
        </w:rPr>
        <w:br/>
        <w:t>While the age of Evan Strandquist coincides with the age of traditional students, he is far from it. Evan is an 8th grade drop-out who, at the age of seventeen, decided that the life he had</w:t>
      </w:r>
      <w:r w:rsidRPr="000E2A51">
        <w:rPr>
          <w:rFonts w:ascii="Calibri" w:hAnsi="Calibri"/>
          <w:i/>
          <w:iCs/>
          <w:color w:val="000000"/>
        </w:rPr>
        <w:t> </w:t>
      </w:r>
      <w:r w:rsidRPr="000E2A51">
        <w:rPr>
          <w:rFonts w:ascii="Calibri" w:hAnsi="Calibri"/>
          <w:color w:val="000000"/>
        </w:rPr>
        <w:t xml:space="preserve">ahead of him, with the academic and professional experience of an eighth grader, was something he did not desire. Evan returned to school by means of the adult education GED program at Heartland Community College (a free program he utilized heavily), to </w:t>
      </w:r>
      <w:r w:rsidR="006570C3">
        <w:rPr>
          <w:rFonts w:ascii="Calibri" w:hAnsi="Calibri"/>
          <w:color w:val="000000"/>
        </w:rPr>
        <w:t>teach and refresh</w:t>
      </w:r>
      <w:r w:rsidRPr="000E2A51">
        <w:rPr>
          <w:rFonts w:ascii="Calibri" w:hAnsi="Calibri"/>
          <w:color w:val="000000"/>
        </w:rPr>
        <w:t> himself the basics of mathematics, writing, reading, and the sciences. Upon obtaining his GED, Evan enrolled in a developmental math course and continued on to achieve my educational goals. </w:t>
      </w:r>
    </w:p>
    <w:p w:rsidR="00C96226" w:rsidRPr="000E2A51" w:rsidRDefault="00C96226" w:rsidP="006570C3">
      <w:pPr>
        <w:pStyle w:val="NormalWeb"/>
        <w:rPr>
          <w:rFonts w:ascii="Calibri" w:hAnsi="Calibri"/>
          <w:color w:val="000000"/>
        </w:rPr>
      </w:pPr>
      <w:r w:rsidRPr="000E2A51">
        <w:rPr>
          <w:rFonts w:ascii="Calibri" w:hAnsi="Calibri"/>
          <w:color w:val="000000"/>
        </w:rPr>
        <w:t>Evan is currently a pre-medicine chemistry undergraduate at ISU who works full-time hours between tutoring for HCC and working with the aging population at a local retirem</w:t>
      </w:r>
      <w:r w:rsidR="006570C3">
        <w:rPr>
          <w:rFonts w:ascii="Calibri" w:hAnsi="Calibri"/>
          <w:color w:val="000000"/>
        </w:rPr>
        <w:t>ent community, Luther Oaks. He</w:t>
      </w:r>
      <w:r w:rsidRPr="000E2A51">
        <w:rPr>
          <w:rFonts w:ascii="Calibri" w:hAnsi="Calibri"/>
          <w:color w:val="000000"/>
        </w:rPr>
        <w:t xml:space="preserve"> has held multiple leadership positions on campus, having been a part of student organized clubs such as the Student Library Advising Committee (SLAC) and PRIDE, as well as his current position as a peer</w:t>
      </w:r>
      <w:r w:rsidR="006570C3">
        <w:rPr>
          <w:rFonts w:ascii="Calibri" w:hAnsi="Calibri"/>
          <w:color w:val="000000"/>
        </w:rPr>
        <w:t xml:space="preserve"> tutor. The duality of both a </w:t>
      </w:r>
      <w:r w:rsidRPr="000E2A51">
        <w:rPr>
          <w:rFonts w:ascii="Calibri" w:hAnsi="Calibri"/>
          <w:color w:val="000000"/>
        </w:rPr>
        <w:t xml:space="preserve">non-traditional </w:t>
      </w:r>
      <w:r w:rsidR="006570C3">
        <w:rPr>
          <w:rFonts w:ascii="Calibri" w:hAnsi="Calibri"/>
          <w:color w:val="000000"/>
        </w:rPr>
        <w:t xml:space="preserve">student </w:t>
      </w:r>
      <w:r w:rsidRPr="000E2A51">
        <w:rPr>
          <w:rFonts w:ascii="Calibri" w:hAnsi="Calibri"/>
          <w:color w:val="000000"/>
        </w:rPr>
        <w:t>and peer tutor status has provided him</w:t>
      </w:r>
      <w:r w:rsidR="006570C3">
        <w:rPr>
          <w:rFonts w:ascii="Calibri" w:hAnsi="Calibri"/>
          <w:color w:val="000000"/>
        </w:rPr>
        <w:t xml:space="preserve"> a unique view on the courses he </w:t>
      </w:r>
      <w:r w:rsidRPr="000E2A51">
        <w:rPr>
          <w:rFonts w:ascii="Calibri" w:hAnsi="Calibri"/>
          <w:color w:val="000000"/>
        </w:rPr>
        <w:t>tutor</w:t>
      </w:r>
      <w:r w:rsidR="006570C3">
        <w:rPr>
          <w:rFonts w:ascii="Calibri" w:hAnsi="Calibri"/>
          <w:color w:val="000000"/>
        </w:rPr>
        <w:t>s</w:t>
      </w:r>
      <w:r w:rsidRPr="000E2A51">
        <w:rPr>
          <w:rFonts w:ascii="Calibri" w:hAnsi="Calibri"/>
          <w:color w:val="000000"/>
        </w:rPr>
        <w:t xml:space="preserve"> as well as the</w:t>
      </w:r>
      <w:r w:rsidR="006570C3">
        <w:rPr>
          <w:rFonts w:ascii="Calibri" w:hAnsi="Calibri"/>
          <w:color w:val="000000"/>
        </w:rPr>
        <w:t xml:space="preserve"> students who enroll in </w:t>
      </w:r>
      <w:r w:rsidRPr="000E2A51">
        <w:rPr>
          <w:rFonts w:ascii="Calibri" w:hAnsi="Calibri"/>
          <w:color w:val="000000"/>
        </w:rPr>
        <w:t>them. Evan has gone from being cla</w:t>
      </w:r>
      <w:r w:rsidR="000E2A51">
        <w:rPr>
          <w:rFonts w:ascii="Calibri" w:hAnsi="Calibri"/>
          <w:color w:val="000000"/>
        </w:rPr>
        <w:t>ssified as "developmental" in his</w:t>
      </w:r>
      <w:r w:rsidRPr="000E2A51">
        <w:rPr>
          <w:rFonts w:ascii="Calibri" w:hAnsi="Calibri"/>
          <w:color w:val="000000"/>
        </w:rPr>
        <w:t xml:space="preserve"> adult-ed GED cl</w:t>
      </w:r>
      <w:r w:rsidR="006570C3">
        <w:rPr>
          <w:rFonts w:ascii="Calibri" w:hAnsi="Calibri"/>
          <w:color w:val="000000"/>
        </w:rPr>
        <w:t>ass to "setting the curve" in his</w:t>
      </w:r>
      <w:r w:rsidRPr="000E2A51">
        <w:rPr>
          <w:rFonts w:ascii="Calibri" w:hAnsi="Calibri"/>
          <w:color w:val="000000"/>
        </w:rPr>
        <w:t xml:space="preserve"> organic chemistry class. He has experienced a broad spectrum of personalities, strugg</w:t>
      </w:r>
      <w:r w:rsidR="006570C3">
        <w:rPr>
          <w:rFonts w:ascii="Calibri" w:hAnsi="Calibri"/>
          <w:color w:val="000000"/>
        </w:rPr>
        <w:t xml:space="preserve">les, hurdles, and blessings on </w:t>
      </w:r>
      <w:r w:rsidRPr="000E2A51">
        <w:rPr>
          <w:rFonts w:ascii="Calibri" w:hAnsi="Calibri"/>
          <w:color w:val="000000"/>
        </w:rPr>
        <w:t xml:space="preserve">his </w:t>
      </w:r>
      <w:r w:rsidR="006570C3">
        <w:rPr>
          <w:rFonts w:ascii="Calibri" w:hAnsi="Calibri"/>
          <w:color w:val="000000"/>
        </w:rPr>
        <w:t>academic journey and strives to share his</w:t>
      </w:r>
      <w:r w:rsidRPr="000E2A51">
        <w:rPr>
          <w:rFonts w:ascii="Calibri" w:hAnsi="Calibri"/>
          <w:color w:val="000000"/>
        </w:rPr>
        <w:t xml:space="preserve"> experiences with the students he interact with so as to better their learning, as well as his own.</w:t>
      </w:r>
    </w:p>
    <w:p w:rsidR="00C96226" w:rsidRPr="000E2A51" w:rsidRDefault="00AE2E01" w:rsidP="00C96226">
      <w:pPr>
        <w:jc w:val="center"/>
        <w:rPr>
          <w:rFonts w:ascii="Calibri" w:hAnsi="Calibri"/>
          <w:b/>
          <w:bCs/>
          <w:sz w:val="20"/>
          <w:szCs w:val="20"/>
          <w:u w:val="single"/>
        </w:rPr>
      </w:pPr>
      <w:r w:rsidRPr="000E2A51">
        <w:rPr>
          <w:rFonts w:ascii="Calibri" w:hAnsi="Calibri"/>
          <w:b/>
          <w:bCs/>
          <w:sz w:val="20"/>
          <w:szCs w:val="20"/>
          <w:u w:val="single"/>
        </w:rPr>
        <w:lastRenderedPageBreak/>
        <w:t>Keynote Speakers</w:t>
      </w:r>
    </w:p>
    <w:p w:rsidR="00AE2E01" w:rsidRPr="000E2A51" w:rsidRDefault="00786182" w:rsidP="00C96226">
      <w:pPr>
        <w:jc w:val="center"/>
        <w:rPr>
          <w:rFonts w:ascii="Calibri" w:hAnsi="Calibri"/>
          <w:sz w:val="20"/>
          <w:szCs w:val="20"/>
        </w:rPr>
      </w:pPr>
      <w:r w:rsidRPr="000E2A51">
        <w:rPr>
          <w:rFonts w:ascii="Calibri" w:hAnsi="Calibri"/>
          <w:noProof/>
          <w:sz w:val="20"/>
          <w:szCs w:val="20"/>
          <w:lang w:bidi="he-IL"/>
        </w:rPr>
        <w:drawing>
          <wp:inline distT="0" distB="0" distL="0" distR="0">
            <wp:extent cx="2187437" cy="2916687"/>
            <wp:effectExtent l="19050" t="0" r="3313" b="0"/>
            <wp:docPr id="7" name="Picture 1" descr="C:\Users\kingj59\AppData\Local\Microsoft\Windows\Temporary Internet Files\Content.Outlook\XZAC0G7M\PART_1523376534270_IMG_20170618_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PART_1523376534270_IMG_20170618_120730.jpg"/>
                    <pic:cNvPicPr>
                      <a:picLocks noChangeAspect="1" noChangeArrowheads="1"/>
                    </pic:cNvPicPr>
                  </pic:nvPicPr>
                  <pic:blipFill>
                    <a:blip r:embed="rId14" cstate="print"/>
                    <a:srcRect/>
                    <a:stretch>
                      <a:fillRect/>
                    </a:stretch>
                  </pic:blipFill>
                  <pic:spPr bwMode="auto">
                    <a:xfrm>
                      <a:off x="0" y="0"/>
                      <a:ext cx="2189923" cy="2920002"/>
                    </a:xfrm>
                    <a:prstGeom prst="rect">
                      <a:avLst/>
                    </a:prstGeom>
                    <a:noFill/>
                    <a:ln w="9525">
                      <a:noFill/>
                      <a:miter lim="800000"/>
                      <a:headEnd/>
                      <a:tailEnd/>
                    </a:ln>
                  </pic:spPr>
                </pic:pic>
              </a:graphicData>
            </a:graphic>
          </wp:inline>
        </w:drawing>
      </w:r>
    </w:p>
    <w:p w:rsidR="0064069C" w:rsidRPr="000E2A51" w:rsidRDefault="0064069C" w:rsidP="00786182">
      <w:pPr>
        <w:rPr>
          <w:rFonts w:ascii="Calibri" w:hAnsi="Calibri"/>
          <w:b/>
          <w:bCs/>
          <w:sz w:val="20"/>
          <w:szCs w:val="20"/>
        </w:rPr>
      </w:pPr>
      <w:r w:rsidRPr="000E2A51">
        <w:rPr>
          <w:rFonts w:ascii="Calibri" w:hAnsi="Calibri"/>
          <w:b/>
          <w:bCs/>
          <w:sz w:val="20"/>
          <w:szCs w:val="20"/>
        </w:rPr>
        <w:t>Charlie Williams</w:t>
      </w:r>
    </w:p>
    <w:p w:rsidR="00B71A6B" w:rsidRPr="000E2A51" w:rsidRDefault="00B71A6B" w:rsidP="000E2A51">
      <w:pPr>
        <w:spacing w:line="240" w:lineRule="auto"/>
        <w:rPr>
          <w:rFonts w:ascii="Calibri" w:hAnsi="Calibri"/>
          <w:sz w:val="20"/>
          <w:szCs w:val="20"/>
        </w:rPr>
      </w:pPr>
      <w:r w:rsidRPr="000E2A51">
        <w:rPr>
          <w:rFonts w:ascii="Calibri" w:hAnsi="Calibri"/>
          <w:sz w:val="20"/>
          <w:szCs w:val="20"/>
        </w:rPr>
        <w:t>Charlie Williams Jr. started attending Moraine Valley Community College in the fall of 2014 at the young age of 60 years old</w:t>
      </w:r>
      <w:r w:rsidR="00786182" w:rsidRPr="000E2A51">
        <w:rPr>
          <w:rFonts w:ascii="Calibri" w:hAnsi="Calibri"/>
          <w:sz w:val="20"/>
          <w:szCs w:val="20"/>
        </w:rPr>
        <w:t>, after receiving his GED</w:t>
      </w:r>
      <w:r w:rsidRPr="000E2A51">
        <w:rPr>
          <w:rFonts w:ascii="Calibri" w:hAnsi="Calibri"/>
          <w:sz w:val="20"/>
          <w:szCs w:val="20"/>
        </w:rPr>
        <w:t>. Charlie is majoring in the Addiction</w:t>
      </w:r>
      <w:r w:rsidR="00786182" w:rsidRPr="000E2A51">
        <w:rPr>
          <w:rFonts w:ascii="Calibri" w:hAnsi="Calibri"/>
          <w:sz w:val="20"/>
          <w:szCs w:val="20"/>
        </w:rPr>
        <w:t>s Studies</w:t>
      </w:r>
      <w:r w:rsidRPr="000E2A51">
        <w:rPr>
          <w:rFonts w:ascii="Calibri" w:hAnsi="Calibri"/>
          <w:sz w:val="20"/>
          <w:szCs w:val="20"/>
        </w:rPr>
        <w:t xml:space="preserve"> Program, with the goal of obtaining his certificate as a Certified Alcohol and Drug Counselor as well as his Associate’s Degree. He is the second person to attend college in his family, and is enjoying his new experience as a college student. Charlie is the oldest of six children and grew up on the south side of Chicago. </w:t>
      </w:r>
      <w:r w:rsidRPr="000E2A51">
        <w:rPr>
          <w:rFonts w:ascii="Calibri" w:hAnsi="Calibri"/>
          <w:sz w:val="20"/>
          <w:szCs w:val="20"/>
        </w:rPr>
        <w:br/>
      </w:r>
      <w:r w:rsidRPr="000E2A51">
        <w:rPr>
          <w:rFonts w:ascii="Calibri" w:hAnsi="Calibri"/>
          <w:sz w:val="20"/>
          <w:szCs w:val="20"/>
        </w:rPr>
        <w:br/>
        <w:t xml:space="preserve">Before attending college Charlie’s first profession was in the culinary field, becoming a Chef’s Manager where he worked for 20 years. In 2000 Charlie began suffering from Glaucoma, depression, and was pushed out of a profession he enjoyed. </w:t>
      </w:r>
      <w:r w:rsidR="00786182" w:rsidRPr="000E2A51">
        <w:rPr>
          <w:rFonts w:ascii="Calibri" w:hAnsi="Calibri"/>
          <w:sz w:val="20"/>
          <w:szCs w:val="20"/>
        </w:rPr>
        <w:t>Following this, Charlie worked in an Access to Recovery program with churches until the program was cancelled.</w:t>
      </w: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64069C" w:rsidP="0064069C">
      <w:pPr>
        <w:jc w:val="center"/>
        <w:rPr>
          <w:rFonts w:ascii="Calibri" w:hAnsi="Calibri"/>
          <w:b/>
          <w:bCs/>
          <w:sz w:val="20"/>
          <w:szCs w:val="20"/>
          <w:u w:val="single"/>
        </w:rPr>
      </w:pPr>
      <w:r w:rsidRPr="000E2A51">
        <w:rPr>
          <w:rFonts w:ascii="Calibri" w:hAnsi="Calibri"/>
          <w:b/>
          <w:bCs/>
          <w:sz w:val="20"/>
          <w:szCs w:val="20"/>
          <w:u w:val="single"/>
        </w:rPr>
        <w:lastRenderedPageBreak/>
        <w:t>Keynote Speakers</w:t>
      </w:r>
    </w:p>
    <w:p w:rsidR="0064069C" w:rsidRPr="000E2A51" w:rsidRDefault="00D95065" w:rsidP="0064069C">
      <w:pPr>
        <w:jc w:val="center"/>
        <w:rPr>
          <w:rFonts w:ascii="Calibri" w:hAnsi="Calibri"/>
          <w:sz w:val="20"/>
          <w:szCs w:val="20"/>
        </w:rPr>
      </w:pPr>
      <w:r w:rsidRPr="000E2A51">
        <w:rPr>
          <w:rFonts w:ascii="Calibri" w:hAnsi="Calibri"/>
          <w:noProof/>
          <w:sz w:val="20"/>
          <w:szCs w:val="20"/>
          <w:lang w:bidi="he-IL"/>
        </w:rPr>
        <w:drawing>
          <wp:inline distT="0" distB="0" distL="0" distR="0">
            <wp:extent cx="2064243" cy="3097332"/>
            <wp:effectExtent l="19050" t="0" r="0" b="0"/>
            <wp:docPr id="11" name="Picture 3" descr="C:\Users\kingj59\AppData\Local\Microsoft\Windows\Temporary Internet Files\Low\Content.IE5\VTA9FVHC\15781043_10154849860469522_100235583580064599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j59\AppData\Local\Microsoft\Windows\Temporary Internet Files\Low\Content.IE5\VTA9FVHC\15781043_10154849860469522_1002355835800645991_n[1].jpg"/>
                    <pic:cNvPicPr>
                      <a:picLocks noChangeAspect="1" noChangeArrowheads="1"/>
                    </pic:cNvPicPr>
                  </pic:nvPicPr>
                  <pic:blipFill>
                    <a:blip r:embed="rId15"/>
                    <a:srcRect/>
                    <a:stretch>
                      <a:fillRect/>
                    </a:stretch>
                  </pic:blipFill>
                  <pic:spPr bwMode="auto">
                    <a:xfrm>
                      <a:off x="0" y="0"/>
                      <a:ext cx="2064519" cy="3097747"/>
                    </a:xfrm>
                    <a:prstGeom prst="rect">
                      <a:avLst/>
                    </a:prstGeom>
                    <a:noFill/>
                    <a:ln w="9525">
                      <a:noFill/>
                      <a:miter lim="800000"/>
                      <a:headEnd/>
                      <a:tailEnd/>
                    </a:ln>
                  </pic:spPr>
                </pic:pic>
              </a:graphicData>
            </a:graphic>
          </wp:inline>
        </w:drawing>
      </w:r>
    </w:p>
    <w:p w:rsidR="00AE2E01" w:rsidRPr="000E2A51" w:rsidRDefault="00D95065" w:rsidP="00D95065">
      <w:pPr>
        <w:rPr>
          <w:rFonts w:ascii="Calibri" w:hAnsi="Calibri"/>
          <w:b/>
          <w:bCs/>
          <w:sz w:val="20"/>
          <w:szCs w:val="20"/>
        </w:rPr>
      </w:pPr>
      <w:r w:rsidRPr="000E2A51">
        <w:rPr>
          <w:rFonts w:ascii="Calibri" w:hAnsi="Calibri"/>
          <w:b/>
          <w:bCs/>
          <w:sz w:val="20"/>
          <w:szCs w:val="20"/>
        </w:rPr>
        <w:t>David Faulkner</w:t>
      </w:r>
    </w:p>
    <w:p w:rsidR="00D95065" w:rsidRDefault="00D95065" w:rsidP="006570C3">
      <w:pPr>
        <w:spacing w:line="240" w:lineRule="auto"/>
        <w:rPr>
          <w:rFonts w:ascii="Calibri" w:hAnsi="Calibri" w:cs="Times New Roman"/>
          <w:sz w:val="20"/>
          <w:szCs w:val="20"/>
          <w:lang w:bidi="he-IL"/>
        </w:rPr>
      </w:pPr>
      <w:r w:rsidRPr="000E2A51">
        <w:rPr>
          <w:rFonts w:ascii="Calibri" w:hAnsi="Calibri" w:cs="Times New Roman"/>
          <w:sz w:val="20"/>
          <w:szCs w:val="20"/>
          <w:lang w:bidi="he-IL"/>
        </w:rPr>
        <w:t>David Faulkner is honored to be a Keynote Speaker at ILSADE. When David was born, he was born prematu</w:t>
      </w:r>
      <w:r w:rsidR="000E2A51">
        <w:rPr>
          <w:rFonts w:ascii="Calibri" w:hAnsi="Calibri" w:cs="Times New Roman"/>
          <w:sz w:val="20"/>
          <w:szCs w:val="20"/>
          <w:lang w:bidi="he-IL"/>
        </w:rPr>
        <w:t>r</w:t>
      </w:r>
      <w:r w:rsidRPr="000E2A51">
        <w:rPr>
          <w:rFonts w:ascii="Calibri" w:hAnsi="Calibri" w:cs="Times New Roman"/>
          <w:sz w:val="20"/>
          <w:szCs w:val="20"/>
          <w:lang w:bidi="he-IL"/>
        </w:rPr>
        <w:t>ely and suffered two strokes as a baby; the doctors told his parents when he was ten days old that he would not walk or talk. (Suffice it to say, he proved them wrong and then some.) In high school, he received awards for community service.</w:t>
      </w:r>
      <w:r w:rsidR="002C3133" w:rsidRPr="000E2A51">
        <w:rPr>
          <w:rFonts w:ascii="Calibri" w:hAnsi="Calibri" w:cs="Times New Roman"/>
          <w:sz w:val="20"/>
          <w:szCs w:val="20"/>
          <w:lang w:bidi="he-IL"/>
        </w:rPr>
        <w:t xml:space="preserve"> In college at Moraine Valley he was </w:t>
      </w:r>
      <w:r w:rsidRPr="000E2A51">
        <w:rPr>
          <w:rFonts w:ascii="Calibri" w:hAnsi="Calibri" w:cs="Times New Roman"/>
          <w:sz w:val="20"/>
          <w:szCs w:val="20"/>
          <w:lang w:bidi="he-IL"/>
        </w:rPr>
        <w:t>scholarship</w:t>
      </w:r>
      <w:r w:rsidR="002C3133" w:rsidRPr="000E2A51">
        <w:rPr>
          <w:rFonts w:ascii="Calibri" w:hAnsi="Calibri" w:cs="Times New Roman"/>
          <w:sz w:val="20"/>
          <w:szCs w:val="20"/>
          <w:lang w:bidi="he-IL"/>
        </w:rPr>
        <w:t xml:space="preserve"> recipient was named All-Conference several times on the</w:t>
      </w:r>
      <w:r w:rsidRPr="000E2A51">
        <w:rPr>
          <w:rFonts w:ascii="Calibri" w:hAnsi="Calibri" w:cs="Times New Roman"/>
          <w:sz w:val="20"/>
          <w:szCs w:val="20"/>
          <w:lang w:bidi="he-IL"/>
        </w:rPr>
        <w:t xml:space="preserve"> College Bowl</w:t>
      </w:r>
      <w:r w:rsidR="002C3133" w:rsidRPr="000E2A51">
        <w:rPr>
          <w:rFonts w:ascii="Calibri" w:hAnsi="Calibri" w:cs="Times New Roman"/>
          <w:sz w:val="20"/>
          <w:szCs w:val="20"/>
          <w:lang w:bidi="he-IL"/>
        </w:rPr>
        <w:t>/Academic Decathlon</w:t>
      </w:r>
      <w:r w:rsidRPr="000E2A51">
        <w:rPr>
          <w:rFonts w:ascii="Calibri" w:hAnsi="Calibri" w:cs="Times New Roman"/>
          <w:sz w:val="20"/>
          <w:szCs w:val="20"/>
          <w:lang w:bidi="he-IL"/>
        </w:rPr>
        <w:t xml:space="preserve"> team</w:t>
      </w:r>
      <w:r w:rsidR="002C3133" w:rsidRPr="000E2A51">
        <w:rPr>
          <w:rFonts w:ascii="Calibri" w:hAnsi="Calibri" w:cs="Times New Roman"/>
          <w:sz w:val="20"/>
          <w:szCs w:val="20"/>
          <w:lang w:bidi="he-IL"/>
        </w:rPr>
        <w:t>.</w:t>
      </w:r>
      <w:r w:rsidRPr="000E2A51">
        <w:rPr>
          <w:rFonts w:ascii="Calibri" w:hAnsi="Calibri" w:cs="Times New Roman"/>
          <w:sz w:val="20"/>
          <w:szCs w:val="20"/>
          <w:lang w:bidi="he-IL"/>
        </w:rPr>
        <w:t xml:space="preserve"> Currently </w:t>
      </w:r>
      <w:r w:rsidR="002C3133" w:rsidRPr="000E2A51">
        <w:rPr>
          <w:rFonts w:ascii="Calibri" w:hAnsi="Calibri" w:cs="Times New Roman"/>
          <w:sz w:val="20"/>
          <w:szCs w:val="20"/>
          <w:lang w:bidi="he-IL"/>
        </w:rPr>
        <w:t>David</w:t>
      </w:r>
      <w:r w:rsidRPr="000E2A51">
        <w:rPr>
          <w:rFonts w:ascii="Calibri" w:hAnsi="Calibri" w:cs="Times New Roman"/>
          <w:sz w:val="20"/>
          <w:szCs w:val="20"/>
          <w:lang w:bidi="he-IL"/>
        </w:rPr>
        <w:t xml:space="preserve"> work</w:t>
      </w:r>
      <w:r w:rsidR="002C3133" w:rsidRPr="000E2A51">
        <w:rPr>
          <w:rFonts w:ascii="Calibri" w:hAnsi="Calibri" w:cs="Times New Roman"/>
          <w:sz w:val="20"/>
          <w:szCs w:val="20"/>
          <w:lang w:bidi="he-IL"/>
        </w:rPr>
        <w:t>s</w:t>
      </w:r>
      <w:r w:rsidRPr="000E2A51">
        <w:rPr>
          <w:rFonts w:ascii="Calibri" w:hAnsi="Calibri" w:cs="Times New Roman"/>
          <w:sz w:val="20"/>
          <w:szCs w:val="20"/>
          <w:lang w:bidi="he-IL"/>
        </w:rPr>
        <w:t xml:space="preserve"> </w:t>
      </w:r>
      <w:r w:rsidR="002C3133" w:rsidRPr="000E2A51">
        <w:rPr>
          <w:rFonts w:ascii="Calibri" w:hAnsi="Calibri" w:cs="Times New Roman"/>
          <w:sz w:val="20"/>
          <w:szCs w:val="20"/>
          <w:lang w:bidi="he-IL"/>
        </w:rPr>
        <w:t xml:space="preserve">as an award-winning customer service member </w:t>
      </w:r>
      <w:r w:rsidRPr="000E2A51">
        <w:rPr>
          <w:rFonts w:ascii="Calibri" w:hAnsi="Calibri" w:cs="Times New Roman"/>
          <w:sz w:val="20"/>
          <w:szCs w:val="20"/>
          <w:lang w:bidi="he-IL"/>
        </w:rPr>
        <w:t>for FTD.com</w:t>
      </w:r>
      <w:r w:rsidR="002C3133" w:rsidRPr="000E2A51">
        <w:rPr>
          <w:rFonts w:ascii="Calibri" w:hAnsi="Calibri" w:cs="Times New Roman"/>
          <w:sz w:val="20"/>
          <w:szCs w:val="20"/>
          <w:lang w:bidi="he-IL"/>
        </w:rPr>
        <w:t xml:space="preserve">. David also, within the last year, has begun to drive after doctors told him he would not be able to; since cars are a passion for him owning and driving </w:t>
      </w:r>
      <w:r w:rsidRPr="000E2A51">
        <w:rPr>
          <w:rFonts w:ascii="Calibri" w:hAnsi="Calibri" w:cs="Times New Roman"/>
          <w:sz w:val="20"/>
          <w:szCs w:val="20"/>
          <w:lang w:bidi="he-IL"/>
        </w:rPr>
        <w:t>a car</w:t>
      </w:r>
      <w:r w:rsidR="002C3133" w:rsidRPr="000E2A51">
        <w:rPr>
          <w:rFonts w:ascii="Calibri" w:hAnsi="Calibri" w:cs="Times New Roman"/>
          <w:sz w:val="20"/>
          <w:szCs w:val="20"/>
          <w:lang w:bidi="he-IL"/>
        </w:rPr>
        <w:t xml:space="preserve"> has been a great joy. David marr</w:t>
      </w:r>
      <w:r w:rsidRPr="000E2A51">
        <w:rPr>
          <w:rFonts w:ascii="Calibri" w:hAnsi="Calibri" w:cs="Times New Roman"/>
          <w:sz w:val="20"/>
          <w:szCs w:val="20"/>
          <w:lang w:bidi="he-IL"/>
        </w:rPr>
        <w:t xml:space="preserve">ied </w:t>
      </w:r>
      <w:r w:rsidR="002C3133" w:rsidRPr="000E2A51">
        <w:rPr>
          <w:rFonts w:ascii="Calibri" w:hAnsi="Calibri" w:cs="Times New Roman"/>
          <w:sz w:val="20"/>
          <w:szCs w:val="20"/>
          <w:lang w:bidi="he-IL"/>
        </w:rPr>
        <w:t>his</w:t>
      </w:r>
      <w:r w:rsidRPr="000E2A51">
        <w:rPr>
          <w:rFonts w:ascii="Calibri" w:hAnsi="Calibri" w:cs="Times New Roman"/>
          <w:sz w:val="20"/>
          <w:szCs w:val="20"/>
          <w:lang w:bidi="he-IL"/>
        </w:rPr>
        <w:t xml:space="preserve"> wonderful wife Megan</w:t>
      </w:r>
      <w:r w:rsidR="002C3133" w:rsidRPr="000E2A51">
        <w:rPr>
          <w:rFonts w:ascii="Calibri" w:hAnsi="Calibri" w:cs="Times New Roman"/>
          <w:sz w:val="20"/>
          <w:szCs w:val="20"/>
          <w:lang w:bidi="he-IL"/>
        </w:rPr>
        <w:t xml:space="preserve"> in 2016, who helps him complete his life</w:t>
      </w:r>
      <w:r w:rsidRPr="000E2A51">
        <w:rPr>
          <w:rFonts w:ascii="Calibri" w:hAnsi="Calibri" w:cs="Times New Roman"/>
          <w:sz w:val="20"/>
          <w:szCs w:val="20"/>
          <w:lang w:bidi="he-IL"/>
        </w:rPr>
        <w:t>.</w:t>
      </w:r>
    </w:p>
    <w:p w:rsidR="000E2A51" w:rsidRDefault="000E2A51" w:rsidP="002C3133">
      <w:pPr>
        <w:rPr>
          <w:rFonts w:ascii="Calibri" w:hAnsi="Calibri" w:cs="Times New Roman"/>
          <w:sz w:val="20"/>
          <w:szCs w:val="20"/>
          <w:lang w:bidi="he-IL"/>
        </w:rPr>
      </w:pPr>
    </w:p>
    <w:p w:rsidR="000E2A51" w:rsidRDefault="000E2A51" w:rsidP="002C3133">
      <w:pPr>
        <w:rPr>
          <w:rFonts w:ascii="Calibri" w:hAnsi="Calibri" w:cs="Times New Roman"/>
          <w:sz w:val="20"/>
          <w:szCs w:val="20"/>
          <w:lang w:bidi="he-IL"/>
        </w:rPr>
      </w:pPr>
    </w:p>
    <w:p w:rsidR="006570C3" w:rsidRPr="000E2A51" w:rsidRDefault="006570C3" w:rsidP="002C3133">
      <w:pPr>
        <w:rPr>
          <w:rFonts w:ascii="Calibri" w:hAnsi="Calibri" w:cs="Times New Roman"/>
          <w:sz w:val="20"/>
          <w:szCs w:val="20"/>
          <w:lang w:bidi="he-IL"/>
        </w:rPr>
      </w:pPr>
    </w:p>
    <w:p w:rsidR="002C3133" w:rsidRPr="000E2A51" w:rsidRDefault="002C3133" w:rsidP="002C3133">
      <w:pPr>
        <w:jc w:val="center"/>
        <w:rPr>
          <w:rFonts w:ascii="Calibri" w:hAnsi="Calibri" w:cs="Times New Roman"/>
          <w:b/>
          <w:bCs/>
          <w:sz w:val="20"/>
          <w:szCs w:val="20"/>
          <w:u w:val="single"/>
          <w:lang w:bidi="he-IL"/>
        </w:rPr>
      </w:pPr>
      <w:r w:rsidRPr="000E2A51">
        <w:rPr>
          <w:rFonts w:ascii="Calibri" w:hAnsi="Calibri" w:cs="Times New Roman"/>
          <w:b/>
          <w:bCs/>
          <w:sz w:val="20"/>
          <w:szCs w:val="20"/>
          <w:u w:val="single"/>
          <w:lang w:bidi="he-IL"/>
        </w:rPr>
        <w:lastRenderedPageBreak/>
        <w:t>Keynote Speaker</w:t>
      </w:r>
      <w:r w:rsidR="000E2A51">
        <w:rPr>
          <w:rFonts w:ascii="Calibri" w:hAnsi="Calibri" w:cs="Times New Roman"/>
          <w:b/>
          <w:bCs/>
          <w:sz w:val="20"/>
          <w:szCs w:val="20"/>
          <w:u w:val="single"/>
          <w:lang w:bidi="he-IL"/>
        </w:rPr>
        <w:t>s</w:t>
      </w:r>
    </w:p>
    <w:p w:rsidR="002C3133" w:rsidRDefault="006570C3" w:rsidP="006570C3">
      <w:pPr>
        <w:jc w:val="center"/>
        <w:rPr>
          <w:rFonts w:ascii="Calibri" w:hAnsi="Calibri" w:cs="Times New Roman"/>
          <w:b/>
          <w:bCs/>
          <w:sz w:val="20"/>
          <w:szCs w:val="20"/>
          <w:lang w:bidi="he-IL"/>
        </w:rPr>
      </w:pPr>
      <w:r>
        <w:rPr>
          <w:rFonts w:ascii="Calibri" w:hAnsi="Calibri" w:cs="Times New Roman"/>
          <w:b/>
          <w:bCs/>
          <w:noProof/>
          <w:sz w:val="20"/>
          <w:szCs w:val="20"/>
          <w:lang w:bidi="he-IL"/>
        </w:rPr>
        <w:drawing>
          <wp:inline distT="0" distB="0" distL="0" distR="0">
            <wp:extent cx="1379460" cy="2067339"/>
            <wp:effectExtent l="19050" t="0" r="0" b="0"/>
            <wp:docPr id="12" name="Picture 1" descr="C:\Users\kingj59\AppData\Local\Microsoft\Windows\Temporary Internet Files\Content.Outlook\XZAC0G7M\IMG-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IMG-8810.JPG"/>
                    <pic:cNvPicPr>
                      <a:picLocks noChangeAspect="1" noChangeArrowheads="1"/>
                    </pic:cNvPicPr>
                  </pic:nvPicPr>
                  <pic:blipFill>
                    <a:blip r:embed="rId16" cstate="print"/>
                    <a:srcRect/>
                    <a:stretch>
                      <a:fillRect/>
                    </a:stretch>
                  </pic:blipFill>
                  <pic:spPr bwMode="auto">
                    <a:xfrm>
                      <a:off x="0" y="0"/>
                      <a:ext cx="1383373" cy="2073203"/>
                    </a:xfrm>
                    <a:prstGeom prst="rect">
                      <a:avLst/>
                    </a:prstGeom>
                    <a:noFill/>
                    <a:ln w="9525">
                      <a:noFill/>
                      <a:miter lim="800000"/>
                      <a:headEnd/>
                      <a:tailEnd/>
                    </a:ln>
                  </pic:spPr>
                </pic:pic>
              </a:graphicData>
            </a:graphic>
          </wp:inline>
        </w:drawing>
      </w:r>
      <w:r w:rsidR="000E2A51">
        <w:rPr>
          <w:rFonts w:ascii="Calibri" w:hAnsi="Calibri" w:cs="Times New Roman"/>
          <w:b/>
          <w:bCs/>
          <w:sz w:val="20"/>
          <w:szCs w:val="20"/>
          <w:lang w:bidi="he-IL"/>
        </w:rPr>
        <w:br/>
      </w:r>
    </w:p>
    <w:p w:rsidR="006570C3" w:rsidRPr="006570C3" w:rsidRDefault="006570C3" w:rsidP="006570C3">
      <w:pPr>
        <w:spacing w:after="0" w:line="240" w:lineRule="auto"/>
        <w:rPr>
          <w:rFonts w:ascii="Calibri" w:hAnsi="Calibri" w:cs="Times New Roman"/>
          <w:b/>
          <w:bCs/>
          <w:sz w:val="20"/>
          <w:szCs w:val="20"/>
        </w:rPr>
      </w:pPr>
      <w:r w:rsidRPr="006570C3">
        <w:rPr>
          <w:rFonts w:ascii="Calibri" w:hAnsi="Calibri" w:cs="Times New Roman"/>
          <w:b/>
          <w:bCs/>
          <w:sz w:val="20"/>
          <w:szCs w:val="20"/>
        </w:rPr>
        <w:t>Darryl Mitchell</w:t>
      </w:r>
    </w:p>
    <w:p w:rsidR="006570C3" w:rsidRPr="006570C3" w:rsidRDefault="006570C3" w:rsidP="006570C3">
      <w:pPr>
        <w:spacing w:after="0" w:line="240" w:lineRule="auto"/>
        <w:rPr>
          <w:rFonts w:ascii="Calibri" w:hAnsi="Calibri" w:cs="Times New Roman"/>
          <w:sz w:val="20"/>
          <w:szCs w:val="20"/>
        </w:rPr>
      </w:pPr>
      <w:r>
        <w:rPr>
          <w:rFonts w:ascii="Calibri" w:hAnsi="Calibri" w:cs="Times New Roman"/>
          <w:sz w:val="20"/>
          <w:szCs w:val="20"/>
        </w:rPr>
        <w:br/>
      </w:r>
      <w:r w:rsidRPr="006570C3">
        <w:rPr>
          <w:rFonts w:ascii="Calibri" w:hAnsi="Calibri" w:cs="Times New Roman"/>
          <w:sz w:val="20"/>
          <w:szCs w:val="20"/>
        </w:rPr>
        <w:t xml:space="preserve">Darryl Mitchell, Sr. is a fifty-four year old student returning to school after being academically dismissed from college in 1984. Prior to entering college, Darryl routinely struggled with school. In his senior year of high school after getting accidentally shot in his liver, lung, spleen, stomach and pancreas, Darryl almost died. He struggled with his health during his senior year at Kenwood Academy but, thankfully, graduated with his class. With a new start on life, Darryl decided that he wanted to pursue higher education and entered Northern Illinois University in the Fall of 1982. However, he began to struggle with focusing on his coursework. Additionally, his long-term fear of subjects like Math and English resulting from feelings of being belittled and embarrassed by grammar school teachers at a parochial school on Chicago’s south side took a toll. After attempting and failing at writing a term paper in his sophomore year, he felt that his foundation was too compromised to compete at the collegiate level. Because of this hopeless state of mind, he gave up and was, ultimately, dismissed from the university. Darryl has most recently been an entrepreneur in the construction industry and is a licensed Real Estate Broker. </w:t>
      </w:r>
    </w:p>
    <w:p w:rsidR="006570C3" w:rsidRPr="006570C3" w:rsidRDefault="006570C3" w:rsidP="006570C3">
      <w:pPr>
        <w:spacing w:after="0" w:line="240" w:lineRule="auto"/>
        <w:rPr>
          <w:rFonts w:ascii="Calibri" w:hAnsi="Calibri" w:cs="Times New Roman"/>
          <w:sz w:val="20"/>
          <w:szCs w:val="20"/>
        </w:rPr>
      </w:pPr>
      <w:r w:rsidRPr="006570C3">
        <w:rPr>
          <w:rFonts w:ascii="Calibri" w:hAnsi="Calibri" w:cs="Times New Roman"/>
          <w:sz w:val="20"/>
          <w:szCs w:val="20"/>
        </w:rPr>
        <w:t xml:space="preserve">Today, Darryl has a new outlook on academics. He studies almost every day, asks as many questions as he can and seeks out help whenever necessary—steps he never would have taken in the past. He is confident that the style of teaching received at Moraine Valley Community College has had a significant impact on his motivation and has left him determined to obtain his B. A. degree and perhaps even a Master’s Degree!  </w:t>
      </w:r>
    </w:p>
    <w:p w:rsidR="00AE2E01" w:rsidRPr="000E2A51" w:rsidRDefault="00AE2E01" w:rsidP="000E2A51">
      <w:pPr>
        <w:jc w:val="center"/>
        <w:rPr>
          <w:rFonts w:ascii="Calibri" w:hAnsi="Calibri"/>
          <w:b/>
          <w:bCs/>
          <w:sz w:val="20"/>
          <w:szCs w:val="20"/>
          <w:u w:val="single"/>
        </w:rPr>
      </w:pPr>
      <w:r w:rsidRPr="000E2A51">
        <w:rPr>
          <w:rFonts w:ascii="Calibri" w:hAnsi="Calibri"/>
          <w:b/>
          <w:bCs/>
          <w:sz w:val="20"/>
          <w:szCs w:val="20"/>
          <w:u w:val="single"/>
        </w:rPr>
        <w:lastRenderedPageBreak/>
        <w:t>Award Recipients</w:t>
      </w:r>
    </w:p>
    <w:p w:rsidR="00AE2E01" w:rsidRPr="000E2A51" w:rsidRDefault="00650DB4" w:rsidP="00C96226">
      <w:pPr>
        <w:jc w:val="center"/>
        <w:rPr>
          <w:rFonts w:ascii="Calibri" w:hAnsi="Calibri"/>
          <w:sz w:val="20"/>
          <w:szCs w:val="20"/>
        </w:rPr>
      </w:pPr>
      <w:r w:rsidRPr="000E2A51">
        <w:rPr>
          <w:rFonts w:ascii="Calibri" w:hAnsi="Calibri"/>
          <w:noProof/>
          <w:sz w:val="20"/>
          <w:szCs w:val="20"/>
          <w:lang w:bidi="he-IL"/>
        </w:rPr>
        <w:drawing>
          <wp:inline distT="0" distB="0" distL="0" distR="0">
            <wp:extent cx="2726270" cy="2753771"/>
            <wp:effectExtent l="19050" t="0" r="0" b="0"/>
            <wp:docPr id="4" name="Picture 1" descr="C:\Users\kingj59\AppData\Local\Microsoft\Windows\Temporary Internet Files\Content.Outlook\XZAC0G7M\Robyn Schiffma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Robyn Schiffman (002).JPG"/>
                    <pic:cNvPicPr>
                      <a:picLocks noChangeAspect="1" noChangeArrowheads="1"/>
                    </pic:cNvPicPr>
                  </pic:nvPicPr>
                  <pic:blipFill>
                    <a:blip r:embed="rId17" cstate="print"/>
                    <a:srcRect/>
                    <a:stretch>
                      <a:fillRect/>
                    </a:stretch>
                  </pic:blipFill>
                  <pic:spPr bwMode="auto">
                    <a:xfrm>
                      <a:off x="0" y="0"/>
                      <a:ext cx="2728535" cy="2756059"/>
                    </a:xfrm>
                    <a:prstGeom prst="rect">
                      <a:avLst/>
                    </a:prstGeom>
                    <a:noFill/>
                    <a:ln w="9525">
                      <a:noFill/>
                      <a:miter lim="800000"/>
                      <a:headEnd/>
                      <a:tailEnd/>
                    </a:ln>
                  </pic:spPr>
                </pic:pic>
              </a:graphicData>
            </a:graphic>
          </wp:inline>
        </w:drawing>
      </w:r>
    </w:p>
    <w:p w:rsidR="000E2A51" w:rsidRDefault="00650DB4" w:rsidP="00650DB4">
      <w:pPr>
        <w:spacing w:after="0"/>
        <w:rPr>
          <w:rFonts w:ascii="Calibri" w:hAnsi="Calibri"/>
          <w:b/>
          <w:bCs/>
          <w:sz w:val="20"/>
          <w:szCs w:val="20"/>
        </w:rPr>
      </w:pPr>
      <w:r w:rsidRPr="000E2A51">
        <w:rPr>
          <w:rFonts w:ascii="Calibri" w:hAnsi="Calibri"/>
          <w:b/>
          <w:bCs/>
          <w:sz w:val="20"/>
          <w:szCs w:val="20"/>
        </w:rPr>
        <w:t>Excellence in Administration</w:t>
      </w:r>
    </w:p>
    <w:p w:rsidR="00650DB4" w:rsidRPr="000E2A51" w:rsidRDefault="00650DB4" w:rsidP="00650DB4">
      <w:pPr>
        <w:spacing w:after="0"/>
        <w:rPr>
          <w:rFonts w:ascii="Calibri" w:hAnsi="Calibri"/>
          <w:b/>
          <w:bCs/>
          <w:sz w:val="20"/>
          <w:szCs w:val="20"/>
        </w:rPr>
      </w:pPr>
      <w:r w:rsidRPr="000E2A51">
        <w:rPr>
          <w:rFonts w:ascii="Calibri" w:hAnsi="Calibri"/>
          <w:b/>
          <w:bCs/>
          <w:sz w:val="20"/>
          <w:szCs w:val="20"/>
        </w:rPr>
        <w:t>Robyn Schiffman</w:t>
      </w:r>
    </w:p>
    <w:p w:rsidR="00650DB4" w:rsidRPr="000E2A51" w:rsidRDefault="00650DB4" w:rsidP="000E2A51">
      <w:pPr>
        <w:spacing w:after="0" w:line="240" w:lineRule="auto"/>
        <w:rPr>
          <w:rFonts w:ascii="Calibri" w:hAnsi="Calibri"/>
          <w:sz w:val="20"/>
          <w:szCs w:val="20"/>
        </w:rPr>
      </w:pPr>
      <w:r w:rsidRPr="000E2A51">
        <w:rPr>
          <w:rFonts w:ascii="Calibri" w:hAnsi="Calibri"/>
          <w:b/>
          <w:bCs/>
          <w:sz w:val="20"/>
          <w:szCs w:val="20"/>
        </w:rPr>
        <w:t>Illinois Valley Community College</w:t>
      </w:r>
      <w:r w:rsidRPr="000E2A51">
        <w:rPr>
          <w:rFonts w:ascii="Calibri" w:hAnsi="Calibri"/>
          <w:sz w:val="20"/>
          <w:szCs w:val="20"/>
        </w:rPr>
        <w:br/>
      </w:r>
      <w:r w:rsidRPr="000E2A51">
        <w:rPr>
          <w:rFonts w:ascii="Calibri" w:hAnsi="Calibri"/>
          <w:sz w:val="20"/>
          <w:szCs w:val="20"/>
        </w:rPr>
        <w:br/>
        <w:t>Robyn L. Schiffman is Dean of Humanities, Fine Arts, and Social Sciences at Illinois Valley Community College in Oglesby, IL. Previously she was an Associate Professor of Literature at Fairleigh Dickinson University in Madison, New Jersey. She has been the ILSADE Treasurer for 2 years. She is also the chair of the Modern Language Association’s Committee on Community Colleges and co-chair of the Reducing Remediation Task Force of NIU’s P-20 Network.</w:t>
      </w: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0E2A51">
      <w:pPr>
        <w:spacing w:after="0"/>
        <w:jc w:val="center"/>
        <w:rPr>
          <w:rFonts w:ascii="Calibri" w:hAnsi="Calibri"/>
          <w:sz w:val="20"/>
          <w:szCs w:val="20"/>
        </w:rPr>
      </w:pPr>
      <w:r w:rsidRPr="000E2A51">
        <w:rPr>
          <w:rFonts w:ascii="Calibri" w:hAnsi="Calibri"/>
          <w:b/>
          <w:bCs/>
          <w:sz w:val="20"/>
          <w:szCs w:val="20"/>
          <w:u w:val="single"/>
        </w:rPr>
        <w:lastRenderedPageBreak/>
        <w:t>Award Recipients</w:t>
      </w:r>
      <w:r w:rsidR="00E13CC4" w:rsidRPr="000E2A51">
        <w:rPr>
          <w:rFonts w:ascii="Calibri" w:hAnsi="Calibri"/>
          <w:sz w:val="20"/>
          <w:szCs w:val="20"/>
        </w:rPr>
        <w:t xml:space="preserve"> </w:t>
      </w:r>
      <w:r w:rsidR="000E2A51">
        <w:rPr>
          <w:rFonts w:ascii="Calibri" w:hAnsi="Calibri"/>
          <w:sz w:val="20"/>
          <w:szCs w:val="20"/>
        </w:rPr>
        <w:br/>
      </w:r>
      <w:r w:rsidRPr="000E2A51">
        <w:rPr>
          <w:rFonts w:ascii="Calibri" w:hAnsi="Calibri"/>
          <w:sz w:val="20"/>
          <w:szCs w:val="20"/>
        </w:rPr>
        <w:br/>
      </w:r>
      <w:r w:rsidRPr="000E2A51">
        <w:rPr>
          <w:rFonts w:ascii="Calibri" w:hAnsi="Calibri"/>
          <w:noProof/>
          <w:sz w:val="20"/>
          <w:szCs w:val="20"/>
          <w:lang w:bidi="he-IL"/>
        </w:rPr>
        <w:drawing>
          <wp:inline distT="0" distB="0" distL="0" distR="0">
            <wp:extent cx="1920746" cy="1920746"/>
            <wp:effectExtent l="19050" t="0" r="3304" b="0"/>
            <wp:docPr id="5" name="Picture 2" descr="C:\Users\kingj59\AppData\Local\Microsoft\Windows\Temporary Internet Files\Content.Outlook\XZAC0G7M\Kipp_Cozad 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j59\AppData\Local\Microsoft\Windows\Temporary Internet Files\Content.Outlook\XZAC0G7M\Kipp_Cozad Mug.jpg"/>
                    <pic:cNvPicPr>
                      <a:picLocks noChangeAspect="1" noChangeArrowheads="1"/>
                    </pic:cNvPicPr>
                  </pic:nvPicPr>
                  <pic:blipFill>
                    <a:blip r:embed="rId18" cstate="print"/>
                    <a:srcRect/>
                    <a:stretch>
                      <a:fillRect/>
                    </a:stretch>
                  </pic:blipFill>
                  <pic:spPr bwMode="auto">
                    <a:xfrm>
                      <a:off x="0" y="0"/>
                      <a:ext cx="1922522" cy="1922522"/>
                    </a:xfrm>
                    <a:prstGeom prst="rect">
                      <a:avLst/>
                    </a:prstGeom>
                    <a:noFill/>
                    <a:ln w="9525">
                      <a:noFill/>
                      <a:miter lim="800000"/>
                      <a:headEnd/>
                      <a:tailEnd/>
                    </a:ln>
                  </pic:spPr>
                </pic:pic>
              </a:graphicData>
            </a:graphic>
          </wp:inline>
        </w:drawing>
      </w:r>
    </w:p>
    <w:p w:rsidR="00650DB4" w:rsidRPr="000E2A51" w:rsidRDefault="00650DB4" w:rsidP="00650DB4">
      <w:pPr>
        <w:spacing w:after="0"/>
        <w:jc w:val="center"/>
        <w:rPr>
          <w:rFonts w:ascii="Calibri" w:hAnsi="Calibri"/>
          <w:sz w:val="20"/>
          <w:szCs w:val="20"/>
        </w:rPr>
      </w:pPr>
    </w:p>
    <w:p w:rsidR="00650DB4" w:rsidRPr="000E2A51" w:rsidRDefault="000E2A51" w:rsidP="00E13CC4">
      <w:pPr>
        <w:spacing w:after="0"/>
        <w:rPr>
          <w:rFonts w:ascii="Calibri" w:hAnsi="Calibri"/>
          <w:b/>
          <w:bCs/>
          <w:sz w:val="20"/>
          <w:szCs w:val="20"/>
        </w:rPr>
      </w:pPr>
      <w:r w:rsidRPr="000E2A51">
        <w:rPr>
          <w:rFonts w:ascii="Calibri" w:hAnsi="Calibri"/>
          <w:b/>
          <w:bCs/>
          <w:sz w:val="20"/>
          <w:szCs w:val="20"/>
        </w:rPr>
        <w:t>Excellence in Service</w:t>
      </w:r>
      <w:r w:rsidRPr="000E2A51">
        <w:rPr>
          <w:rFonts w:ascii="Calibri" w:hAnsi="Calibri"/>
          <w:b/>
          <w:bCs/>
          <w:sz w:val="20"/>
          <w:szCs w:val="20"/>
        </w:rPr>
        <w:br/>
      </w:r>
      <w:r w:rsidR="00650DB4" w:rsidRPr="000E2A51">
        <w:rPr>
          <w:rFonts w:ascii="Calibri" w:hAnsi="Calibri"/>
          <w:b/>
          <w:bCs/>
          <w:sz w:val="20"/>
          <w:szCs w:val="20"/>
        </w:rPr>
        <w:t>Kipp Cozad</w:t>
      </w:r>
      <w:r w:rsidR="00E13CC4" w:rsidRPr="000E2A51">
        <w:rPr>
          <w:rFonts w:ascii="Calibri" w:hAnsi="Calibri"/>
          <w:b/>
          <w:bCs/>
          <w:sz w:val="20"/>
          <w:szCs w:val="20"/>
        </w:rPr>
        <w:t xml:space="preserve"> </w:t>
      </w:r>
    </w:p>
    <w:p w:rsidR="00650DB4" w:rsidRPr="000E2A51" w:rsidRDefault="00650DB4" w:rsidP="00650DB4">
      <w:pPr>
        <w:spacing w:after="0"/>
        <w:rPr>
          <w:rFonts w:ascii="Calibri" w:hAnsi="Calibri"/>
          <w:b/>
          <w:bCs/>
          <w:sz w:val="20"/>
          <w:szCs w:val="20"/>
        </w:rPr>
      </w:pPr>
      <w:r w:rsidRPr="000E2A51">
        <w:rPr>
          <w:rFonts w:ascii="Calibri" w:hAnsi="Calibri"/>
          <w:b/>
          <w:bCs/>
          <w:sz w:val="20"/>
          <w:szCs w:val="20"/>
        </w:rPr>
        <w:t>Moraine Valley Community College</w:t>
      </w:r>
    </w:p>
    <w:p w:rsidR="00650DB4" w:rsidRPr="000E2A51" w:rsidRDefault="00650DB4" w:rsidP="00650DB4">
      <w:pPr>
        <w:spacing w:after="0"/>
        <w:rPr>
          <w:rFonts w:ascii="Calibri" w:hAnsi="Calibri"/>
          <w:sz w:val="20"/>
          <w:szCs w:val="20"/>
        </w:rPr>
      </w:pPr>
    </w:p>
    <w:p w:rsidR="00650DB4" w:rsidRPr="000E2A51" w:rsidRDefault="00650DB4" w:rsidP="000E2A51">
      <w:pPr>
        <w:spacing w:line="240" w:lineRule="auto"/>
        <w:rPr>
          <w:rFonts w:ascii="Calibri" w:hAnsi="Calibri"/>
          <w:sz w:val="20"/>
          <w:szCs w:val="20"/>
        </w:rPr>
      </w:pPr>
      <w:r w:rsidRPr="000E2A51">
        <w:rPr>
          <w:rFonts w:ascii="Calibri" w:hAnsi="Calibri"/>
          <w:sz w:val="20"/>
          <w:szCs w:val="20"/>
        </w:rPr>
        <w:t>Kipp Cozad has a bachelor’s degree in Secondary Education and a Master’s of Arts in History. Kipp began his teaching career as a Peace Corps Volunteer in Yemen where he taught ESL to rural Yemeni high school students. Following his overseas stint, Kipp worked at the Plaza Academy in Kansas City, the city’s oldest special education/special needs high school. There he integrated a contingency management behavior model into his social studies curriculum to achieve positive academic results with students that have historically struggled in their previous academic environments.</w:t>
      </w:r>
    </w:p>
    <w:p w:rsidR="00650DB4" w:rsidRPr="000E2A51" w:rsidRDefault="00650DB4" w:rsidP="000E2A51">
      <w:pPr>
        <w:spacing w:line="240" w:lineRule="auto"/>
        <w:rPr>
          <w:rFonts w:ascii="Calibri" w:hAnsi="Calibri"/>
          <w:sz w:val="20"/>
          <w:szCs w:val="20"/>
        </w:rPr>
      </w:pPr>
      <w:r w:rsidRPr="000E2A51">
        <w:rPr>
          <w:rFonts w:ascii="Calibri" w:hAnsi="Calibri"/>
          <w:sz w:val="20"/>
          <w:szCs w:val="20"/>
        </w:rPr>
        <w:t>Following two decades at the secondary level, Kipp became the Tutor and Literacy Coordinator at Moraine Valley Community College. Kipp and Jeff Carpenter, along with the lead tutoring staff have spent the past five years advancing the mission of the center to include an Accuplacer Test Workshop, a Learning Assistance program and have expanded tutoring to include computer tutors in the Moraine Valley Library. Kipp is currently working on an initiative that would move tutoring from a passive entity on campus to an active one through a virtual Learning Commons. In addition to his administrative duties, Kipp serves as an adjunct faculty in history at Moraine Valley.</w:t>
      </w:r>
    </w:p>
    <w:p w:rsidR="00E13CC4" w:rsidRDefault="00E13CC4" w:rsidP="00650DB4">
      <w:pPr>
        <w:rPr>
          <w:rFonts w:ascii="Calibri" w:hAnsi="Calibri"/>
          <w:sz w:val="20"/>
          <w:szCs w:val="20"/>
        </w:rPr>
      </w:pPr>
    </w:p>
    <w:p w:rsidR="000E2A51" w:rsidRPr="000E2A51" w:rsidRDefault="000E2A51" w:rsidP="00650DB4">
      <w:pPr>
        <w:rPr>
          <w:rFonts w:ascii="Calibri" w:hAnsi="Calibri"/>
          <w:sz w:val="20"/>
          <w:szCs w:val="20"/>
        </w:rPr>
      </w:pPr>
    </w:p>
    <w:p w:rsidR="00E13CC4" w:rsidRPr="000E2A51" w:rsidRDefault="00E13CC4" w:rsidP="000E2A51">
      <w:pPr>
        <w:jc w:val="center"/>
        <w:rPr>
          <w:rFonts w:ascii="Calibri" w:hAnsi="Calibri"/>
          <w:b/>
          <w:bCs/>
          <w:sz w:val="20"/>
          <w:szCs w:val="20"/>
          <w:u w:val="single"/>
        </w:rPr>
      </w:pPr>
      <w:r w:rsidRPr="000E2A51">
        <w:rPr>
          <w:rFonts w:ascii="Calibri" w:hAnsi="Calibri"/>
          <w:b/>
          <w:bCs/>
          <w:sz w:val="20"/>
          <w:szCs w:val="20"/>
          <w:u w:val="single"/>
        </w:rPr>
        <w:lastRenderedPageBreak/>
        <w:t xml:space="preserve">Award Recipients </w:t>
      </w:r>
    </w:p>
    <w:p w:rsidR="00650DB4" w:rsidRPr="000E2A51" w:rsidRDefault="00650DB4" w:rsidP="00E13CC4">
      <w:pPr>
        <w:jc w:val="center"/>
        <w:rPr>
          <w:rFonts w:ascii="Calibri" w:hAnsi="Calibri"/>
          <w:sz w:val="20"/>
          <w:szCs w:val="20"/>
        </w:rPr>
      </w:pPr>
      <w:r w:rsidRPr="000E2A51">
        <w:rPr>
          <w:rFonts w:ascii="Calibri" w:hAnsi="Calibri"/>
          <w:noProof/>
          <w:sz w:val="20"/>
          <w:szCs w:val="20"/>
          <w:lang w:bidi="he-IL"/>
        </w:rPr>
        <w:drawing>
          <wp:inline distT="0" distB="0" distL="0" distR="0">
            <wp:extent cx="2042181" cy="2722058"/>
            <wp:effectExtent l="19050" t="0" r="0" b="0"/>
            <wp:docPr id="6" name="Picture 3" descr="C:\Users\kingj59\AppData\Local\Microsoft\Windows\Temporary Internet Files\Content.Outlook\XZAC0G7M\12990979_10154699972178765_25808383415875969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j59\AppData\Local\Microsoft\Windows\Temporary Internet Files\Content.Outlook\XZAC0G7M\12990979_10154699972178765_2580838341587596925_n.jpg"/>
                    <pic:cNvPicPr>
                      <a:picLocks noChangeAspect="1" noChangeArrowheads="1"/>
                    </pic:cNvPicPr>
                  </pic:nvPicPr>
                  <pic:blipFill>
                    <a:blip r:embed="rId19"/>
                    <a:srcRect/>
                    <a:stretch>
                      <a:fillRect/>
                    </a:stretch>
                  </pic:blipFill>
                  <pic:spPr bwMode="auto">
                    <a:xfrm>
                      <a:off x="0" y="0"/>
                      <a:ext cx="2042455" cy="2722423"/>
                    </a:xfrm>
                    <a:prstGeom prst="rect">
                      <a:avLst/>
                    </a:prstGeom>
                    <a:noFill/>
                    <a:ln w="9525">
                      <a:noFill/>
                      <a:miter lim="800000"/>
                      <a:headEnd/>
                      <a:tailEnd/>
                    </a:ln>
                  </pic:spPr>
                </pic:pic>
              </a:graphicData>
            </a:graphic>
          </wp:inline>
        </w:drawing>
      </w:r>
    </w:p>
    <w:p w:rsidR="00E13CC4" w:rsidRPr="000E2A51" w:rsidRDefault="000E2A51" w:rsidP="000E2A51">
      <w:pPr>
        <w:spacing w:after="0"/>
        <w:rPr>
          <w:rFonts w:ascii="Calibri" w:hAnsi="Calibri"/>
          <w:b/>
          <w:sz w:val="20"/>
          <w:szCs w:val="20"/>
        </w:rPr>
      </w:pPr>
      <w:r>
        <w:rPr>
          <w:rFonts w:ascii="Calibri" w:hAnsi="Calibri"/>
          <w:b/>
          <w:sz w:val="20"/>
          <w:szCs w:val="20"/>
        </w:rPr>
        <w:t>Excellence in Service</w:t>
      </w:r>
      <w:r>
        <w:rPr>
          <w:rFonts w:ascii="Calibri" w:hAnsi="Calibri"/>
          <w:b/>
          <w:sz w:val="20"/>
          <w:szCs w:val="20"/>
        </w:rPr>
        <w:br/>
      </w:r>
      <w:r w:rsidR="00650DB4" w:rsidRPr="000E2A51">
        <w:rPr>
          <w:rFonts w:ascii="Calibri" w:hAnsi="Calibri"/>
          <w:b/>
          <w:sz w:val="20"/>
          <w:szCs w:val="20"/>
        </w:rPr>
        <w:t>Jeff Carpenter</w:t>
      </w:r>
    </w:p>
    <w:p w:rsidR="00E13CC4" w:rsidRDefault="00E13CC4" w:rsidP="000E2A51">
      <w:pPr>
        <w:spacing w:after="0"/>
        <w:rPr>
          <w:rFonts w:ascii="Calibri" w:hAnsi="Calibri"/>
          <w:b/>
          <w:sz w:val="20"/>
          <w:szCs w:val="20"/>
        </w:rPr>
      </w:pPr>
      <w:r w:rsidRPr="000E2A51">
        <w:rPr>
          <w:rFonts w:ascii="Calibri" w:hAnsi="Calibri"/>
          <w:b/>
          <w:sz w:val="20"/>
          <w:szCs w:val="20"/>
        </w:rPr>
        <w:t>Moraine Valley Community College</w:t>
      </w:r>
    </w:p>
    <w:p w:rsidR="000E2A51" w:rsidRPr="000E2A51" w:rsidRDefault="000E2A51" w:rsidP="000E2A51">
      <w:pPr>
        <w:spacing w:after="0"/>
        <w:rPr>
          <w:rFonts w:ascii="Calibri" w:hAnsi="Calibri"/>
          <w:b/>
          <w:sz w:val="20"/>
          <w:szCs w:val="20"/>
        </w:rPr>
      </w:pPr>
    </w:p>
    <w:p w:rsidR="00650DB4" w:rsidRPr="000E2A51" w:rsidRDefault="00E13CC4" w:rsidP="0015714A">
      <w:pPr>
        <w:spacing w:after="0" w:line="240" w:lineRule="auto"/>
        <w:rPr>
          <w:rFonts w:ascii="Calibri" w:hAnsi="Calibri"/>
          <w:sz w:val="20"/>
          <w:szCs w:val="20"/>
        </w:rPr>
      </w:pPr>
      <w:r w:rsidRPr="000E2A51">
        <w:rPr>
          <w:rFonts w:ascii="Calibri" w:hAnsi="Calibri"/>
          <w:sz w:val="20"/>
          <w:szCs w:val="20"/>
        </w:rPr>
        <w:t>Jeff Carpenter</w:t>
      </w:r>
      <w:r w:rsidR="00650DB4" w:rsidRPr="000E2A51">
        <w:rPr>
          <w:rFonts w:ascii="Calibri" w:hAnsi="Calibri"/>
          <w:sz w:val="20"/>
          <w:szCs w:val="20"/>
        </w:rPr>
        <w:t xml:space="preserve"> came to M</w:t>
      </w:r>
      <w:r w:rsidR="000E2A51">
        <w:rPr>
          <w:rFonts w:ascii="Calibri" w:hAnsi="Calibri"/>
          <w:sz w:val="20"/>
          <w:szCs w:val="20"/>
        </w:rPr>
        <w:t>oraine Valley Community College</w:t>
      </w:r>
      <w:r w:rsidR="00650DB4" w:rsidRPr="000E2A51">
        <w:rPr>
          <w:rFonts w:ascii="Calibri" w:hAnsi="Calibri"/>
          <w:sz w:val="20"/>
          <w:szCs w:val="20"/>
        </w:rPr>
        <w:t xml:space="preserve"> in 2010 after teaching H.S. English at Chicago Christian H.S. for three decades, coaching H.S. baseball, football, and track &amp; field as well.  Tutoring as well as adjuncting in Com and IELP grammar and writing, Jeff became Tutor Specialist in 2014 for the Learning Enrichment and College Readiness division of the college.  Along with leading and managing the Com section of the Tutoring Center, Jeff has been involved in the inception of the Bridge Program, a joint venture of MVCC’s Com Dept/ DevEd Dept; he has developed and maintained the Learning Assistant program since 2014; and currently has served as Supplemental Reading/Com Instructor for target cohorts in Dev</w:t>
      </w:r>
      <w:r w:rsidR="000E2A51">
        <w:rPr>
          <w:rFonts w:ascii="Calibri" w:hAnsi="Calibri"/>
          <w:sz w:val="20"/>
          <w:szCs w:val="20"/>
        </w:rPr>
        <w:t xml:space="preserve">elopmental </w:t>
      </w:r>
      <w:r w:rsidR="00650DB4" w:rsidRPr="000E2A51">
        <w:rPr>
          <w:rFonts w:ascii="Calibri" w:hAnsi="Calibri"/>
          <w:sz w:val="20"/>
          <w:szCs w:val="20"/>
        </w:rPr>
        <w:t>Ed</w:t>
      </w:r>
      <w:r w:rsidR="000E2A51">
        <w:rPr>
          <w:rFonts w:ascii="Calibri" w:hAnsi="Calibri"/>
          <w:sz w:val="20"/>
          <w:szCs w:val="20"/>
        </w:rPr>
        <w:t>ucation</w:t>
      </w:r>
      <w:r w:rsidR="00650DB4" w:rsidRPr="000E2A51">
        <w:rPr>
          <w:rFonts w:ascii="Calibri" w:hAnsi="Calibri"/>
          <w:sz w:val="20"/>
          <w:szCs w:val="20"/>
        </w:rPr>
        <w:t>.</w:t>
      </w:r>
    </w:p>
    <w:p w:rsidR="00650DB4" w:rsidRPr="000E2A51" w:rsidRDefault="00650DB4" w:rsidP="00650DB4">
      <w:pPr>
        <w:rPr>
          <w:rFonts w:ascii="Calibri" w:hAnsi="Calibri"/>
          <w:sz w:val="20"/>
          <w:szCs w:val="20"/>
        </w:rPr>
      </w:pPr>
    </w:p>
    <w:p w:rsidR="00650DB4" w:rsidRPr="000E2A51" w:rsidRDefault="00650DB4" w:rsidP="00650DB4">
      <w:pPr>
        <w:spacing w:after="0"/>
        <w:rPr>
          <w:rFonts w:ascii="Calibri" w:hAnsi="Calibri"/>
          <w:sz w:val="20"/>
          <w:szCs w:val="20"/>
        </w:rPr>
      </w:pPr>
    </w:p>
    <w:p w:rsidR="00AE2E01" w:rsidRDefault="00AE2E01" w:rsidP="00C96226">
      <w:pPr>
        <w:jc w:val="center"/>
        <w:rPr>
          <w:rFonts w:ascii="Calibri" w:hAnsi="Calibri"/>
          <w:sz w:val="20"/>
          <w:szCs w:val="20"/>
        </w:rPr>
      </w:pPr>
    </w:p>
    <w:p w:rsidR="0015714A" w:rsidRPr="000E2A51" w:rsidRDefault="0015714A" w:rsidP="00C96226">
      <w:pPr>
        <w:jc w:val="center"/>
        <w:rPr>
          <w:rFonts w:ascii="Calibri" w:hAnsi="Calibri"/>
          <w:sz w:val="20"/>
          <w:szCs w:val="20"/>
        </w:rPr>
      </w:pPr>
    </w:p>
    <w:p w:rsidR="00C96226" w:rsidRPr="000E2A51" w:rsidRDefault="00C96226" w:rsidP="00C96226">
      <w:pPr>
        <w:jc w:val="center"/>
        <w:rPr>
          <w:rFonts w:ascii="Calibri" w:hAnsi="Calibri"/>
          <w:sz w:val="20"/>
          <w:szCs w:val="20"/>
        </w:rPr>
      </w:pPr>
    </w:p>
    <w:p w:rsidR="00E13CC4" w:rsidRPr="000E2A51" w:rsidRDefault="00785BB7" w:rsidP="000E2A51">
      <w:pPr>
        <w:jc w:val="center"/>
        <w:rPr>
          <w:rFonts w:ascii="Calibri" w:hAnsi="Calibri"/>
          <w:b/>
          <w:bCs/>
          <w:sz w:val="20"/>
          <w:szCs w:val="20"/>
          <w:u w:val="single"/>
        </w:rPr>
      </w:pPr>
      <w:r w:rsidRPr="000E2A51">
        <w:rPr>
          <w:rFonts w:ascii="Calibri" w:hAnsi="Calibri"/>
          <w:b/>
          <w:bCs/>
          <w:sz w:val="20"/>
          <w:szCs w:val="20"/>
          <w:u w:val="single"/>
        </w:rPr>
        <w:lastRenderedPageBreak/>
        <w:t>Award Recipients</w:t>
      </w:r>
    </w:p>
    <w:p w:rsidR="00E13CC4" w:rsidRPr="000E2A51" w:rsidRDefault="0064069C" w:rsidP="0064069C">
      <w:pPr>
        <w:jc w:val="center"/>
        <w:rPr>
          <w:rFonts w:ascii="Calibri" w:hAnsi="Calibri"/>
          <w:sz w:val="20"/>
          <w:szCs w:val="20"/>
        </w:rPr>
      </w:pPr>
      <w:r w:rsidRPr="000E2A51">
        <w:rPr>
          <w:rFonts w:ascii="Calibri" w:hAnsi="Calibri"/>
          <w:noProof/>
          <w:sz w:val="20"/>
          <w:szCs w:val="20"/>
          <w:lang w:bidi="he-IL"/>
        </w:rPr>
        <w:drawing>
          <wp:inline distT="0" distB="0" distL="0" distR="0">
            <wp:extent cx="1153970" cy="1538095"/>
            <wp:effectExtent l="19050" t="0" r="8080" b="0"/>
            <wp:docPr id="10" name="Picture 2" descr="C:\Users\kingj59\AppData\Local\Microsoft\Windows\Temporary Internet Files\Content.Outlook\XZAC0G7M\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j59\AppData\Local\Microsoft\Windows\Temporary Internet Files\Content.Outlook\XZAC0G7M\FullSizeR.jpg"/>
                    <pic:cNvPicPr>
                      <a:picLocks noChangeAspect="1" noChangeArrowheads="1"/>
                    </pic:cNvPicPr>
                  </pic:nvPicPr>
                  <pic:blipFill>
                    <a:blip r:embed="rId20" cstate="print"/>
                    <a:srcRect/>
                    <a:stretch>
                      <a:fillRect/>
                    </a:stretch>
                  </pic:blipFill>
                  <pic:spPr bwMode="auto">
                    <a:xfrm>
                      <a:off x="0" y="0"/>
                      <a:ext cx="1154985" cy="1539447"/>
                    </a:xfrm>
                    <a:prstGeom prst="rect">
                      <a:avLst/>
                    </a:prstGeom>
                    <a:noFill/>
                    <a:ln w="9525">
                      <a:noFill/>
                      <a:miter lim="800000"/>
                      <a:headEnd/>
                      <a:tailEnd/>
                    </a:ln>
                  </pic:spPr>
                </pic:pic>
              </a:graphicData>
            </a:graphic>
          </wp:inline>
        </w:drawing>
      </w:r>
    </w:p>
    <w:p w:rsidR="00785BB7" w:rsidRPr="0015714A" w:rsidRDefault="0015714A" w:rsidP="002C3133">
      <w:pPr>
        <w:spacing w:after="0"/>
        <w:rPr>
          <w:rFonts w:ascii="Calibri" w:hAnsi="Calibri"/>
          <w:b/>
          <w:bCs/>
          <w:sz w:val="20"/>
          <w:szCs w:val="20"/>
        </w:rPr>
      </w:pPr>
      <w:r w:rsidRPr="0015714A">
        <w:rPr>
          <w:rFonts w:ascii="Calibri" w:hAnsi="Calibri"/>
          <w:b/>
          <w:bCs/>
          <w:sz w:val="20"/>
          <w:szCs w:val="20"/>
        </w:rPr>
        <w:t>Excellence in Teaching</w:t>
      </w:r>
      <w:r w:rsidRPr="0015714A">
        <w:rPr>
          <w:rFonts w:ascii="Calibri" w:hAnsi="Calibri"/>
          <w:b/>
          <w:bCs/>
          <w:sz w:val="20"/>
          <w:szCs w:val="20"/>
        </w:rPr>
        <w:br/>
      </w:r>
      <w:r w:rsidR="00785BB7" w:rsidRPr="0015714A">
        <w:rPr>
          <w:rFonts w:ascii="Calibri" w:hAnsi="Calibri"/>
          <w:b/>
          <w:bCs/>
          <w:sz w:val="20"/>
          <w:szCs w:val="20"/>
        </w:rPr>
        <w:t>Susan Godwin</w:t>
      </w:r>
    </w:p>
    <w:p w:rsidR="001B465D" w:rsidRPr="001B465D" w:rsidRDefault="00785BB7" w:rsidP="001B465D">
      <w:pPr>
        <w:spacing w:line="240" w:lineRule="auto"/>
        <w:rPr>
          <w:rFonts w:ascii="Calibri" w:hAnsi="Calibri"/>
          <w:sz w:val="20"/>
          <w:szCs w:val="20"/>
        </w:rPr>
      </w:pPr>
      <w:r w:rsidRPr="0015714A">
        <w:rPr>
          <w:rFonts w:ascii="Calibri" w:hAnsi="Calibri"/>
          <w:b/>
          <w:bCs/>
          <w:sz w:val="20"/>
          <w:szCs w:val="20"/>
        </w:rPr>
        <w:t>Moraine Valley Community College</w:t>
      </w:r>
      <w:r w:rsidRPr="000E2A51">
        <w:rPr>
          <w:rFonts w:ascii="Calibri" w:hAnsi="Calibri"/>
          <w:sz w:val="20"/>
          <w:szCs w:val="20"/>
        </w:rPr>
        <w:br/>
      </w:r>
      <w:r w:rsidRPr="000E2A51">
        <w:rPr>
          <w:rFonts w:ascii="Calibri" w:hAnsi="Calibri"/>
          <w:sz w:val="20"/>
          <w:szCs w:val="20"/>
        </w:rPr>
        <w:br/>
      </w:r>
      <w:r w:rsidR="001B465D" w:rsidRPr="001B465D">
        <w:rPr>
          <w:rFonts w:ascii="Calibri" w:hAnsi="Calibri"/>
          <w:sz w:val="20"/>
          <w:szCs w:val="20"/>
        </w:rPr>
        <w:t xml:space="preserve">Susan Godwin is currently a Professor of Developmental Reading at Moraine Valley Community College where she has been teaching for the last 18 years. She is actively involved in curriculum development in the Developmental Reading Department. Prior to her current position she was a Reading Lab Coordinator at the City Colleges of Chicago where she provided academic and pre- program support services in the areas of Reading and English. Susan is originally from New York State where she was a full time Developmental Reading instructor and coordinated the Reading program at Jamestown Community College (Olean Campus). Her early career was spent in Buffalo, New York as a Developmental Reading and Developmental English instructor at Bryant &amp; Stratton College, as well as teaching Adult Basic Education and tutoring. </w:t>
      </w:r>
    </w:p>
    <w:p w:rsidR="001B465D" w:rsidRPr="001B465D" w:rsidRDefault="001B465D" w:rsidP="001B465D">
      <w:pPr>
        <w:spacing w:line="240" w:lineRule="auto"/>
        <w:rPr>
          <w:rFonts w:ascii="Calibri" w:hAnsi="Calibri"/>
          <w:sz w:val="20"/>
          <w:szCs w:val="20"/>
        </w:rPr>
      </w:pPr>
      <w:r w:rsidRPr="001B465D">
        <w:rPr>
          <w:rFonts w:ascii="Calibri" w:hAnsi="Calibri"/>
          <w:sz w:val="20"/>
          <w:szCs w:val="20"/>
        </w:rPr>
        <w:t xml:space="preserve">Susan presented a pre-conference institute at the national N.A.D.E. conference with colleagues from Moraine Valley Community on a Departmental Course Alignment Project.  She has also presented several institutes at national N.A.D.E. and CRLA (College Reading and Learning Association) conferences with a colleague from Jamestown Community College exploring the role of listening in Developmental Reading. Susan is a Reading Specialist; she earned her M.S. Ed in Reading from Canisius College in New York. Also she holds certification in Developmental Education from the Kellogg Institute, and New York State teaching certifications in Reading, English, and English as a Second Language. Susan has a B. A. in Public Communications/Journalism from The State University of New York College at Buffalo, and an A.A. S. in Liberal Arts from Corning Community College in New York.  In her leisure time, Susan enjoys spending time at home in Chicago and traveling with her spouse.                                            </w:t>
      </w:r>
    </w:p>
    <w:p w:rsidR="00785BB7" w:rsidRPr="000E2A51" w:rsidRDefault="00785BB7" w:rsidP="0015714A">
      <w:pPr>
        <w:spacing w:line="240" w:lineRule="auto"/>
        <w:rPr>
          <w:rFonts w:ascii="Calibri" w:hAnsi="Calibri"/>
          <w:sz w:val="20"/>
          <w:szCs w:val="20"/>
        </w:rPr>
      </w:pPr>
      <w:r w:rsidRPr="000E2A51">
        <w:rPr>
          <w:rFonts w:ascii="Calibri" w:hAnsi="Calibri"/>
          <w:sz w:val="20"/>
          <w:szCs w:val="20"/>
        </w:rPr>
        <w:lastRenderedPageBreak/>
        <w:t xml:space="preserve">                                       </w:t>
      </w:r>
    </w:p>
    <w:p w:rsidR="00860E64" w:rsidRPr="0015714A" w:rsidRDefault="00E13CC4" w:rsidP="0015714A">
      <w:pPr>
        <w:jc w:val="center"/>
        <w:rPr>
          <w:rFonts w:ascii="Calibri" w:hAnsi="Calibri"/>
          <w:b/>
          <w:bCs/>
          <w:sz w:val="20"/>
          <w:szCs w:val="20"/>
          <w:u w:val="single"/>
        </w:rPr>
      </w:pPr>
      <w:r w:rsidRPr="0015714A">
        <w:rPr>
          <w:rFonts w:ascii="Calibri" w:hAnsi="Calibri"/>
          <w:b/>
          <w:bCs/>
          <w:sz w:val="20"/>
          <w:szCs w:val="20"/>
          <w:u w:val="single"/>
        </w:rPr>
        <w:t>Award Recipients</w:t>
      </w:r>
    </w:p>
    <w:p w:rsidR="00E13CC4" w:rsidRPr="000E2A51" w:rsidRDefault="00E13CC4" w:rsidP="00E13CC4">
      <w:pPr>
        <w:jc w:val="center"/>
        <w:rPr>
          <w:rFonts w:ascii="Calibri" w:hAnsi="Calibri"/>
          <w:sz w:val="20"/>
          <w:szCs w:val="20"/>
        </w:rPr>
      </w:pPr>
      <w:r w:rsidRPr="000E2A51">
        <w:rPr>
          <w:rFonts w:ascii="Calibri" w:hAnsi="Calibri"/>
          <w:noProof/>
          <w:sz w:val="20"/>
          <w:szCs w:val="20"/>
          <w:lang w:bidi="he-IL"/>
        </w:rPr>
        <w:drawing>
          <wp:inline distT="0" distB="0" distL="0" distR="0">
            <wp:extent cx="2103755" cy="1839595"/>
            <wp:effectExtent l="19050" t="0" r="0" b="0"/>
            <wp:docPr id="9" name="Picture 1" descr="C:\Users\kingj59\AppData\Local\Microsoft\Windows\Temporary Internet Files\Content.Outlook\XZAC0G7M\duffy offic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duffy officephoto.jpg"/>
                    <pic:cNvPicPr>
                      <a:picLocks noChangeAspect="1" noChangeArrowheads="1"/>
                    </pic:cNvPicPr>
                  </pic:nvPicPr>
                  <pic:blipFill>
                    <a:blip r:embed="rId21" cstate="print"/>
                    <a:srcRect/>
                    <a:stretch>
                      <a:fillRect/>
                    </a:stretch>
                  </pic:blipFill>
                  <pic:spPr bwMode="auto">
                    <a:xfrm>
                      <a:off x="0" y="0"/>
                      <a:ext cx="2103755" cy="1839595"/>
                    </a:xfrm>
                    <a:prstGeom prst="rect">
                      <a:avLst/>
                    </a:prstGeom>
                    <a:noFill/>
                    <a:ln w="9525">
                      <a:noFill/>
                      <a:miter lim="800000"/>
                      <a:headEnd/>
                      <a:tailEnd/>
                    </a:ln>
                  </pic:spPr>
                </pic:pic>
              </a:graphicData>
            </a:graphic>
          </wp:inline>
        </w:drawing>
      </w:r>
    </w:p>
    <w:p w:rsidR="0015714A" w:rsidRPr="0015714A" w:rsidRDefault="0015714A" w:rsidP="0015714A">
      <w:pPr>
        <w:spacing w:after="0"/>
        <w:rPr>
          <w:rFonts w:ascii="Calibri" w:hAnsi="Calibri"/>
          <w:b/>
          <w:bCs/>
          <w:sz w:val="20"/>
          <w:szCs w:val="20"/>
        </w:rPr>
      </w:pPr>
      <w:r w:rsidRPr="0015714A">
        <w:rPr>
          <w:rFonts w:ascii="Calibri" w:hAnsi="Calibri"/>
          <w:b/>
          <w:bCs/>
          <w:sz w:val="20"/>
          <w:szCs w:val="20"/>
        </w:rPr>
        <w:t>Excellence in Teaching</w:t>
      </w:r>
      <w:r w:rsidRPr="0015714A">
        <w:rPr>
          <w:rFonts w:ascii="Calibri" w:hAnsi="Calibri"/>
          <w:b/>
          <w:bCs/>
          <w:sz w:val="20"/>
          <w:szCs w:val="20"/>
        </w:rPr>
        <w:br/>
      </w:r>
      <w:r w:rsidR="00E13CC4" w:rsidRPr="0015714A">
        <w:rPr>
          <w:rFonts w:ascii="Calibri" w:hAnsi="Calibri"/>
          <w:b/>
          <w:bCs/>
          <w:sz w:val="20"/>
          <w:szCs w:val="20"/>
        </w:rPr>
        <w:t>Michele Duffy</w:t>
      </w:r>
    </w:p>
    <w:p w:rsidR="00E13CC4" w:rsidRPr="000E2A51" w:rsidRDefault="00E13CC4" w:rsidP="0015714A">
      <w:pPr>
        <w:spacing w:after="0" w:line="240" w:lineRule="auto"/>
        <w:rPr>
          <w:rFonts w:ascii="Calibri" w:hAnsi="Calibri"/>
          <w:color w:val="000000"/>
          <w:sz w:val="20"/>
          <w:szCs w:val="20"/>
        </w:rPr>
      </w:pPr>
      <w:r w:rsidRPr="0015714A">
        <w:rPr>
          <w:rFonts w:ascii="Calibri" w:hAnsi="Calibri"/>
          <w:b/>
          <w:bCs/>
          <w:sz w:val="20"/>
          <w:szCs w:val="20"/>
        </w:rPr>
        <w:t>Northern Illinois University and Kishwaukee Community College</w:t>
      </w:r>
      <w:r w:rsidRPr="000E2A51">
        <w:rPr>
          <w:rFonts w:ascii="Calibri" w:hAnsi="Calibri"/>
          <w:sz w:val="20"/>
          <w:szCs w:val="20"/>
        </w:rPr>
        <w:br/>
      </w:r>
      <w:r w:rsidRPr="000E2A51">
        <w:rPr>
          <w:rFonts w:ascii="Calibri" w:hAnsi="Calibri"/>
          <w:sz w:val="20"/>
          <w:szCs w:val="20"/>
        </w:rPr>
        <w:br/>
      </w:r>
      <w:r w:rsidRPr="000E2A51">
        <w:rPr>
          <w:rFonts w:ascii="Calibri" w:hAnsi="Calibri"/>
          <w:color w:val="000000"/>
          <w:sz w:val="20"/>
          <w:szCs w:val="20"/>
        </w:rPr>
        <w:t xml:space="preserve">Michele Duffy is an adjunct instructor at both Northern Illinois University (NIU) and Kishwaukee Community College (KCC) in DeKalb and Malta, Illinois, respectively. She has been teaching since 2008 in NIU’s Academic Literacy and Learning Program, an intensive program that encompasses reading, writing, and study strategy skills for first-year students. Additionally, she teaches the gamut of developmental education courses at KCC as enrollment dictates. </w:t>
      </w:r>
    </w:p>
    <w:p w:rsidR="00E13CC4" w:rsidRPr="000E2A51" w:rsidRDefault="00E13CC4" w:rsidP="0015714A">
      <w:pPr>
        <w:spacing w:before="100" w:beforeAutospacing="1" w:after="100" w:afterAutospacing="1" w:line="240" w:lineRule="auto"/>
        <w:rPr>
          <w:rFonts w:ascii="Calibri" w:hAnsi="Calibri"/>
          <w:color w:val="000000"/>
          <w:sz w:val="20"/>
          <w:szCs w:val="20"/>
        </w:rPr>
      </w:pPr>
      <w:r w:rsidRPr="000E2A51">
        <w:rPr>
          <w:rFonts w:ascii="Calibri" w:hAnsi="Calibri"/>
          <w:color w:val="000000"/>
          <w:sz w:val="20"/>
          <w:szCs w:val="20"/>
        </w:rPr>
        <w:t>When Michele is not teaching, she is learning. Currently, she holds a M.A. in English Education with a secondary teaching certificate. Her learning continues as she works toward an Ed.D. in Curriculum and Instruction in Literacy Education with a focus in Postsecondary Developmental Education.   </w:t>
      </w:r>
    </w:p>
    <w:p w:rsidR="00E13CC4" w:rsidRPr="000E2A51" w:rsidRDefault="00E13CC4" w:rsidP="00E13CC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E64DFB" w:rsidRPr="000E2A51" w:rsidRDefault="0015714A" w:rsidP="000F584F">
      <w:pPr>
        <w:pStyle w:val="BodyText3"/>
        <w:jc w:val="left"/>
        <w:rPr>
          <w:rFonts w:ascii="Calibri" w:hAnsi="Calibri"/>
          <w:b/>
          <w:color w:val="auto"/>
          <w:sz w:val="20"/>
          <w:szCs w:val="20"/>
        </w:rPr>
      </w:pPr>
      <w:r>
        <w:rPr>
          <w:rFonts w:ascii="Calibri" w:hAnsi="Calibri"/>
          <w:b/>
          <w:color w:val="auto"/>
          <w:sz w:val="20"/>
          <w:szCs w:val="20"/>
        </w:rPr>
        <w:t>IL</w:t>
      </w:r>
      <w:r w:rsidR="00E64DFB" w:rsidRPr="000E2A51">
        <w:rPr>
          <w:rFonts w:ascii="Calibri" w:hAnsi="Calibri"/>
          <w:b/>
          <w:color w:val="auto"/>
          <w:sz w:val="20"/>
          <w:szCs w:val="20"/>
        </w:rPr>
        <w:t xml:space="preserve">SADE </w:t>
      </w:r>
      <w:r w:rsidR="002C3133" w:rsidRPr="000E2A51">
        <w:rPr>
          <w:rFonts w:ascii="Calibri" w:hAnsi="Calibri"/>
          <w:b/>
          <w:color w:val="auto"/>
          <w:sz w:val="20"/>
          <w:szCs w:val="20"/>
        </w:rPr>
        <w:t xml:space="preserve">Fall </w:t>
      </w:r>
      <w:r w:rsidR="00E64DFB" w:rsidRPr="000E2A51">
        <w:rPr>
          <w:rFonts w:ascii="Calibri" w:hAnsi="Calibri"/>
          <w:b/>
          <w:color w:val="auto"/>
          <w:sz w:val="20"/>
          <w:szCs w:val="20"/>
        </w:rPr>
        <w:t>2018</w:t>
      </w:r>
    </w:p>
    <w:p w:rsidR="00E64DFB" w:rsidRPr="000E2A51" w:rsidRDefault="00E64DFB" w:rsidP="000F584F">
      <w:pPr>
        <w:pStyle w:val="BodyText3"/>
        <w:jc w:val="left"/>
        <w:rPr>
          <w:rFonts w:ascii="Calibri" w:hAnsi="Calibri"/>
          <w:b/>
          <w:color w:val="auto"/>
          <w:sz w:val="20"/>
          <w:szCs w:val="20"/>
        </w:rPr>
      </w:pPr>
      <w:r w:rsidRPr="000E2A51">
        <w:rPr>
          <w:rFonts w:ascii="Calibri" w:hAnsi="Calibri"/>
          <w:b/>
          <w:color w:val="auto"/>
          <w:sz w:val="20"/>
          <w:szCs w:val="20"/>
        </w:rPr>
        <w:t>Check the website for updates</w:t>
      </w:r>
      <w:r w:rsidR="000F584F">
        <w:rPr>
          <w:rFonts w:ascii="Calibri" w:hAnsi="Calibri"/>
          <w:b/>
          <w:color w:val="auto"/>
          <w:sz w:val="20"/>
          <w:szCs w:val="20"/>
        </w:rPr>
        <w:t>, blog entries, newsletters, and all sorts of other great stuff!</w:t>
      </w:r>
      <w:r w:rsidR="000F584F">
        <w:rPr>
          <w:rFonts w:ascii="Calibri" w:hAnsi="Calibri"/>
          <w:b/>
          <w:color w:val="auto"/>
          <w:sz w:val="20"/>
          <w:szCs w:val="20"/>
        </w:rPr>
        <w:br/>
      </w:r>
      <w:r w:rsidR="000F584F">
        <w:rPr>
          <w:rFonts w:ascii="Calibri" w:hAnsi="Calibri"/>
          <w:b/>
          <w:color w:val="auto"/>
          <w:sz w:val="20"/>
          <w:szCs w:val="20"/>
        </w:rPr>
        <w:br/>
      </w:r>
      <w:hyperlink r:id="rId22" w:history="1">
        <w:r w:rsidR="000F584F" w:rsidRPr="00C30D4C">
          <w:rPr>
            <w:rStyle w:val="Hyperlink"/>
            <w:rFonts w:ascii="Calibri" w:hAnsi="Calibri"/>
            <w:b/>
            <w:sz w:val="20"/>
            <w:szCs w:val="20"/>
          </w:rPr>
          <w:t>www.ilsade.weebly.com</w:t>
        </w:r>
      </w:hyperlink>
      <w:r w:rsidR="000F584F">
        <w:rPr>
          <w:rFonts w:ascii="Calibri" w:hAnsi="Calibri"/>
          <w:b/>
          <w:color w:val="auto"/>
          <w:sz w:val="20"/>
          <w:szCs w:val="20"/>
        </w:rPr>
        <w:br/>
      </w:r>
      <w:r w:rsidR="000F584F">
        <w:rPr>
          <w:rFonts w:ascii="Calibri" w:hAnsi="Calibri"/>
          <w:b/>
          <w:color w:val="auto"/>
          <w:sz w:val="20"/>
          <w:szCs w:val="20"/>
        </w:rPr>
        <w:br/>
        <w:t>Please “like” ILSADE on Facebook for almost-daily information!</w:t>
      </w:r>
      <w:r w:rsidR="000F584F">
        <w:rPr>
          <w:rFonts w:ascii="Calibri" w:hAnsi="Calibri"/>
          <w:b/>
          <w:color w:val="auto"/>
          <w:sz w:val="20"/>
          <w:szCs w:val="20"/>
        </w:rPr>
        <w:br/>
      </w: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087FFE" w:rsidRPr="00087FFE" w:rsidRDefault="00087FFE" w:rsidP="00087FFE">
      <w:pPr>
        <w:jc w:val="center"/>
        <w:rPr>
          <w:rFonts w:ascii="Calibri" w:hAnsi="Calibri" w:cs="Calibri"/>
          <w:b/>
          <w:sz w:val="32"/>
          <w:szCs w:val="32"/>
        </w:rPr>
      </w:pPr>
      <w:r>
        <w:softHyphen/>
      </w:r>
      <w:r>
        <w:softHyphen/>
      </w:r>
      <w:r>
        <w:softHyphen/>
      </w:r>
      <w:r>
        <w:softHyphen/>
      </w:r>
      <w:r>
        <w:softHyphen/>
      </w:r>
      <w:r>
        <w:br w:type="page"/>
      </w:r>
    </w:p>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3487B">
      <w:r>
        <w:rPr>
          <w:noProof/>
        </w:rPr>
        <w:pict>
          <v:shape id="Text Box 35" o:spid="_x0000_s1165" type="#_x0000_t202" style="position:absolute;margin-left:25.6pt;margin-top:320.9pt;width:347.25pt;height:214.9pt;z-index:251694080;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wvMPICAABQ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" filled="f" stroked="f">
            <v:textbox style="mso-next-textbox:#Text Box 35" inset=",0,,0">
              <w:txbxContent>
                <w:p w:rsidR="00037C3F" w:rsidRPr="00860E64" w:rsidRDefault="00037C3F" w:rsidP="00860E64">
                  <w:pPr>
                    <w:pStyle w:val="BodyText3"/>
                    <w:rPr>
                      <w:rFonts w:ascii="Calibri" w:hAnsi="Calibri" w:cs="Calibri"/>
                      <w:color w:val="auto"/>
                    </w:rPr>
                  </w:pPr>
                  <w:bookmarkStart w:id="0" w:name="_GoBack"/>
                  <w:bookmarkEnd w:id="0"/>
                </w:p>
              </w:txbxContent>
            </v:textbox>
            <w10:wrap type="through" anchorx="page" anchory="page"/>
          </v:shape>
        </w:pict>
      </w:r>
    </w:p>
    <w:sectPr w:rsidR="00860E64" w:rsidSect="00FD049D">
      <w:footerReference w:type="even" r:id="rId23"/>
      <w:footerReference w:type="default" r:id="rId24"/>
      <w:pgSz w:w="7920" w:h="12240" w:orient="landscape" w:code="1"/>
      <w:pgMar w:top="720" w:right="720" w:bottom="720" w:left="72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E86" w:rsidRDefault="00723E86" w:rsidP="004E1EBD">
      <w:pPr>
        <w:spacing w:after="0" w:line="240" w:lineRule="auto"/>
      </w:pPr>
      <w:r>
        <w:separator/>
      </w:r>
    </w:p>
  </w:endnote>
  <w:endnote w:type="continuationSeparator" w:id="1">
    <w:p w:rsidR="00723E86" w:rsidRDefault="00723E86" w:rsidP="004E1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sha">
    <w:altName w:val="Malgun Gothic Semilight"/>
    <w:panose1 w:val="020B0502040204020203"/>
    <w:charset w:val="00"/>
    <w:family w:val="swiss"/>
    <w:pitch w:val="variable"/>
    <w:sig w:usb0="80000807" w:usb1="40000042" w:usb2="00000000" w:usb3="00000000" w:csb0="0000002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93738"/>
      <w:docPartObj>
        <w:docPartGallery w:val="Page Numbers (Bottom of Page)"/>
        <w:docPartUnique/>
      </w:docPartObj>
    </w:sdtPr>
    <w:sdtContent>
      <w:p w:rsidR="00037C3F" w:rsidRDefault="0083487B">
        <w:pPr>
          <w:pStyle w:val="Footer"/>
          <w:jc w:val="center"/>
        </w:pPr>
        <w:fldSimple w:instr=" PAGE   \* MERGEFORMAT ">
          <w:r w:rsidR="000F584F">
            <w:rPr>
              <w:noProof/>
            </w:rPr>
            <w:t>8</w:t>
          </w:r>
        </w:fldSimple>
      </w:p>
    </w:sdtContent>
  </w:sdt>
  <w:p w:rsidR="00037C3F" w:rsidRPr="00CB7B4A" w:rsidRDefault="00037C3F" w:rsidP="00CB7B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93739"/>
      <w:docPartObj>
        <w:docPartGallery w:val="Page Numbers (Bottom of Page)"/>
        <w:docPartUnique/>
      </w:docPartObj>
    </w:sdtPr>
    <w:sdtContent>
      <w:p w:rsidR="00037C3F" w:rsidRDefault="0083487B">
        <w:pPr>
          <w:pStyle w:val="Footer"/>
          <w:jc w:val="center"/>
        </w:pPr>
        <w:fldSimple w:instr=" PAGE   \* MERGEFORMAT ">
          <w:r w:rsidR="000F584F">
            <w:rPr>
              <w:noProof/>
            </w:rPr>
            <w:t>7</w:t>
          </w:r>
        </w:fldSimple>
      </w:p>
    </w:sdtContent>
  </w:sdt>
  <w:p w:rsidR="00037C3F" w:rsidRDefault="00037C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E86" w:rsidRDefault="00723E86" w:rsidP="004E1EBD">
      <w:pPr>
        <w:spacing w:after="0" w:line="240" w:lineRule="auto"/>
      </w:pPr>
      <w:r>
        <w:separator/>
      </w:r>
    </w:p>
  </w:footnote>
  <w:footnote w:type="continuationSeparator" w:id="1">
    <w:p w:rsidR="00723E86" w:rsidRDefault="00723E86" w:rsidP="004E1E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B42A8"/>
    <w:multiLevelType w:val="hybridMultilevel"/>
    <w:tmpl w:val="5C1AD33A"/>
    <w:lvl w:ilvl="0" w:tplc="AAB6A31E">
      <w:numFmt w:val="bullet"/>
      <w:lvlText w:val="-"/>
      <w:lvlJc w:val="left"/>
      <w:pPr>
        <w:ind w:left="1800" w:hanging="360"/>
      </w:pPr>
      <w:rPr>
        <w:rFonts w:ascii="Calibri" w:eastAsiaTheme="minorHAnsi" w:hAnsi="Calibri" w:cs="Calibri" w:hint="default"/>
        <w:b/>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2AB80F8C"/>
    <w:multiLevelType w:val="hybridMultilevel"/>
    <w:tmpl w:val="1E02B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99E17FD"/>
    <w:multiLevelType w:val="multilevel"/>
    <w:tmpl w:val="E3AA6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012C4A"/>
    <w:multiLevelType w:val="hybridMultilevel"/>
    <w:tmpl w:val="FAC61BB6"/>
    <w:lvl w:ilvl="0" w:tplc="976ED05C">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2B022E"/>
    <w:multiLevelType w:val="hybridMultilevel"/>
    <w:tmpl w:val="33D250B4"/>
    <w:lvl w:ilvl="0" w:tplc="97A88D7C">
      <w:numFmt w:val="bullet"/>
      <w:lvlText w:val="-"/>
      <w:lvlJc w:val="left"/>
      <w:pPr>
        <w:ind w:left="1800" w:hanging="360"/>
      </w:pPr>
      <w:rPr>
        <w:rFonts w:ascii="Calibri" w:eastAsiaTheme="minorHAnsi" w:hAnsi="Calibri" w:cs="Calibri"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76270BE2"/>
    <w:multiLevelType w:val="hybridMultilevel"/>
    <w:tmpl w:val="310023BE"/>
    <w:lvl w:ilvl="0" w:tplc="EF9E0592">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79771B87"/>
    <w:multiLevelType w:val="hybridMultilevel"/>
    <w:tmpl w:val="B1FC8B6C"/>
    <w:lvl w:ilvl="0" w:tplc="234EB98C">
      <w:numFmt w:val="bullet"/>
      <w:lvlText w:val="-"/>
      <w:lvlJc w:val="left"/>
      <w:pPr>
        <w:ind w:left="1800" w:hanging="360"/>
      </w:pPr>
      <w:rPr>
        <w:rFonts w:ascii="Calibri" w:eastAsiaTheme="minorHAnsi" w:hAnsi="Calibri" w:cs="Calibri" w:hint="default"/>
        <w:b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evenAndOddHeaders/>
  <w:bookFoldPrinting/>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4E1EBD"/>
    <w:rsid w:val="000324EB"/>
    <w:rsid w:val="00037C3F"/>
    <w:rsid w:val="00045EA0"/>
    <w:rsid w:val="00087FFE"/>
    <w:rsid w:val="000901A1"/>
    <w:rsid w:val="00097DCF"/>
    <w:rsid w:val="000E2841"/>
    <w:rsid w:val="000E2A51"/>
    <w:rsid w:val="000F584F"/>
    <w:rsid w:val="0011267A"/>
    <w:rsid w:val="0012023F"/>
    <w:rsid w:val="00153CC3"/>
    <w:rsid w:val="0015714A"/>
    <w:rsid w:val="001B29F2"/>
    <w:rsid w:val="001B465D"/>
    <w:rsid w:val="00201C41"/>
    <w:rsid w:val="002064F0"/>
    <w:rsid w:val="00232B83"/>
    <w:rsid w:val="00235C78"/>
    <w:rsid w:val="00262DE5"/>
    <w:rsid w:val="002C3133"/>
    <w:rsid w:val="002D3519"/>
    <w:rsid w:val="002F4C6B"/>
    <w:rsid w:val="00343749"/>
    <w:rsid w:val="003C0B9F"/>
    <w:rsid w:val="003E25C8"/>
    <w:rsid w:val="00415B76"/>
    <w:rsid w:val="00455593"/>
    <w:rsid w:val="004649CE"/>
    <w:rsid w:val="004D03D6"/>
    <w:rsid w:val="004D1EA0"/>
    <w:rsid w:val="004E1EBD"/>
    <w:rsid w:val="005D6C8F"/>
    <w:rsid w:val="0064069C"/>
    <w:rsid w:val="00642161"/>
    <w:rsid w:val="00650DB4"/>
    <w:rsid w:val="006570C3"/>
    <w:rsid w:val="006619C1"/>
    <w:rsid w:val="00673230"/>
    <w:rsid w:val="00723E86"/>
    <w:rsid w:val="00785BB7"/>
    <w:rsid w:val="00786182"/>
    <w:rsid w:val="007A02BA"/>
    <w:rsid w:val="007C7F81"/>
    <w:rsid w:val="0083487B"/>
    <w:rsid w:val="008357DB"/>
    <w:rsid w:val="00836812"/>
    <w:rsid w:val="00851DD2"/>
    <w:rsid w:val="008603D9"/>
    <w:rsid w:val="00860E64"/>
    <w:rsid w:val="00903C0F"/>
    <w:rsid w:val="00942B38"/>
    <w:rsid w:val="00981B95"/>
    <w:rsid w:val="009B1C3E"/>
    <w:rsid w:val="00AC1CC7"/>
    <w:rsid w:val="00AC5837"/>
    <w:rsid w:val="00AD3C04"/>
    <w:rsid w:val="00AE2E01"/>
    <w:rsid w:val="00AF1B11"/>
    <w:rsid w:val="00B71A6B"/>
    <w:rsid w:val="00B81181"/>
    <w:rsid w:val="00B823D6"/>
    <w:rsid w:val="00BC7C6B"/>
    <w:rsid w:val="00C01460"/>
    <w:rsid w:val="00C06DDD"/>
    <w:rsid w:val="00C07BEB"/>
    <w:rsid w:val="00C42622"/>
    <w:rsid w:val="00C55641"/>
    <w:rsid w:val="00C7593F"/>
    <w:rsid w:val="00C96226"/>
    <w:rsid w:val="00CA4BF8"/>
    <w:rsid w:val="00CB3845"/>
    <w:rsid w:val="00CB7B4A"/>
    <w:rsid w:val="00CD219F"/>
    <w:rsid w:val="00CF1EFC"/>
    <w:rsid w:val="00D7383B"/>
    <w:rsid w:val="00D95065"/>
    <w:rsid w:val="00DB67E5"/>
    <w:rsid w:val="00DD0115"/>
    <w:rsid w:val="00E11A2B"/>
    <w:rsid w:val="00E13CC4"/>
    <w:rsid w:val="00E631F2"/>
    <w:rsid w:val="00E64DFB"/>
    <w:rsid w:val="00EA5D11"/>
    <w:rsid w:val="00EB773A"/>
    <w:rsid w:val="00EF7C30"/>
    <w:rsid w:val="00F23238"/>
    <w:rsid w:val="00F26BF1"/>
    <w:rsid w:val="00F4536E"/>
    <w:rsid w:val="00F55D11"/>
    <w:rsid w:val="00F74B65"/>
    <w:rsid w:val="00F93868"/>
    <w:rsid w:val="00FC2A18"/>
    <w:rsid w:val="00FD049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2BA"/>
  </w:style>
  <w:style w:type="paragraph" w:styleId="Heading1">
    <w:name w:val="heading 1"/>
    <w:basedOn w:val="Normal"/>
    <w:link w:val="Heading1Char"/>
    <w:qFormat/>
    <w:rsid w:val="00CB7B4A"/>
    <w:pPr>
      <w:spacing w:after="0" w:line="240" w:lineRule="auto"/>
      <w:outlineLvl w:val="0"/>
    </w:pPr>
    <w:rPr>
      <w:rFonts w:asciiTheme="majorHAnsi" w:eastAsiaTheme="majorEastAsia" w:hAnsiTheme="majorHAnsi" w:cstheme="majorBidi"/>
      <w:bCs/>
      <w:color w:val="1F497D" w:themeColor="text2"/>
      <w:sz w:val="48"/>
      <w:szCs w:val="32"/>
    </w:rPr>
  </w:style>
  <w:style w:type="paragraph" w:styleId="Heading2">
    <w:name w:val="heading 2"/>
    <w:basedOn w:val="Normal"/>
    <w:link w:val="Heading2Char"/>
    <w:unhideWhenUsed/>
    <w:qFormat/>
    <w:rsid w:val="00F55D11"/>
    <w:pPr>
      <w:spacing w:after="0" w:line="240" w:lineRule="auto"/>
      <w:outlineLvl w:val="1"/>
    </w:pPr>
    <w:rPr>
      <w:rFonts w:eastAsiaTheme="minorEastAsia"/>
      <w:b/>
      <w:bCs/>
      <w:color w:val="1F497D" w:themeColor="text2"/>
      <w:sz w:val="28"/>
      <w:szCs w:val="26"/>
    </w:rPr>
  </w:style>
  <w:style w:type="paragraph" w:styleId="Heading3">
    <w:name w:val="heading 3"/>
    <w:basedOn w:val="Normal"/>
    <w:link w:val="Heading3Char"/>
    <w:semiHidden/>
    <w:unhideWhenUsed/>
    <w:qFormat/>
    <w:rsid w:val="00CB7B4A"/>
    <w:pPr>
      <w:spacing w:after="0" w:line="240" w:lineRule="auto"/>
      <w:outlineLvl w:val="2"/>
    </w:pPr>
    <w:rPr>
      <w:rFonts w:eastAsiaTheme="minorEastAsia"/>
      <w:b/>
      <w:bCs/>
      <w:color w:val="1F497D" w:themeColor="text2"/>
      <w:sz w:val="24"/>
      <w:szCs w:val="24"/>
    </w:rPr>
  </w:style>
  <w:style w:type="paragraph" w:styleId="Heading4">
    <w:name w:val="heading 4"/>
    <w:basedOn w:val="Normal"/>
    <w:link w:val="Heading4Char"/>
    <w:uiPriority w:val="9"/>
    <w:unhideWhenUsed/>
    <w:qFormat/>
    <w:rsid w:val="00860E64"/>
    <w:pPr>
      <w:spacing w:after="0" w:line="240" w:lineRule="auto"/>
      <w:jc w:val="center"/>
      <w:outlineLvl w:val="3"/>
    </w:pPr>
    <w:rPr>
      <w:rFonts w:asciiTheme="majorHAnsi" w:eastAsiaTheme="majorEastAsia" w:hAnsiTheme="majorHAnsi" w:cstheme="majorBidi"/>
      <w:bCs/>
      <w:iCs/>
      <w:color w:val="EEECE1" w:themeColor="background2"/>
      <w:sz w:val="48"/>
      <w:szCs w:val="24"/>
    </w:rPr>
  </w:style>
  <w:style w:type="paragraph" w:styleId="Heading6">
    <w:name w:val="heading 6"/>
    <w:basedOn w:val="Normal"/>
    <w:link w:val="Heading6Char"/>
    <w:uiPriority w:val="9"/>
    <w:semiHidden/>
    <w:unhideWhenUsed/>
    <w:qFormat/>
    <w:rsid w:val="004E1EBD"/>
    <w:pPr>
      <w:spacing w:after="0" w:line="240" w:lineRule="auto"/>
      <w:jc w:val="center"/>
      <w:outlineLvl w:val="5"/>
    </w:pPr>
    <w:rPr>
      <w:rFonts w:eastAsiaTheme="minorEastAsia"/>
      <w:iCs/>
      <w:color w:val="FFFFFF" w:themeColor="background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E1EBD"/>
    <w:pPr>
      <w:spacing w:after="0" w:line="240" w:lineRule="auto"/>
      <w:jc w:val="center"/>
    </w:pPr>
    <w:rPr>
      <w:rFonts w:asciiTheme="majorHAnsi" w:eastAsiaTheme="majorEastAsia" w:hAnsiTheme="majorHAnsi" w:cs="Corbel"/>
      <w:color w:val="EEECE1" w:themeColor="background2"/>
      <w:sz w:val="66"/>
      <w:szCs w:val="52"/>
    </w:rPr>
  </w:style>
  <w:style w:type="character" w:customStyle="1" w:styleId="TitleChar">
    <w:name w:val="Title Char"/>
    <w:basedOn w:val="DefaultParagraphFont"/>
    <w:link w:val="Title"/>
    <w:rsid w:val="004E1EBD"/>
    <w:rPr>
      <w:rFonts w:asciiTheme="majorHAnsi" w:eastAsiaTheme="majorEastAsia" w:hAnsiTheme="majorHAnsi" w:cs="Corbel"/>
      <w:color w:val="EEECE1" w:themeColor="background2"/>
      <w:sz w:val="66"/>
      <w:szCs w:val="52"/>
    </w:rPr>
  </w:style>
  <w:style w:type="paragraph" w:styleId="BalloonText">
    <w:name w:val="Balloon Text"/>
    <w:basedOn w:val="Normal"/>
    <w:link w:val="BalloonTextChar"/>
    <w:uiPriority w:val="99"/>
    <w:semiHidden/>
    <w:unhideWhenUsed/>
    <w:rsid w:val="004E1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EBD"/>
    <w:rPr>
      <w:rFonts w:ascii="Tahoma" w:hAnsi="Tahoma" w:cs="Tahoma"/>
      <w:sz w:val="16"/>
      <w:szCs w:val="16"/>
    </w:rPr>
  </w:style>
  <w:style w:type="paragraph" w:styleId="Subtitle">
    <w:name w:val="Subtitle"/>
    <w:basedOn w:val="Normal"/>
    <w:link w:val="SubtitleChar"/>
    <w:uiPriority w:val="11"/>
    <w:qFormat/>
    <w:rsid w:val="004E1EBD"/>
    <w:pPr>
      <w:numPr>
        <w:ilvl w:val="1"/>
      </w:numPr>
      <w:spacing w:line="240" w:lineRule="auto"/>
      <w:jc w:val="center"/>
    </w:pPr>
    <w:rPr>
      <w:rFonts w:eastAsiaTheme="minorEastAsia"/>
      <w:iCs/>
      <w:color w:val="FFFFFF" w:themeColor="background1"/>
      <w:sz w:val="48"/>
      <w:szCs w:val="24"/>
    </w:rPr>
  </w:style>
  <w:style w:type="character" w:customStyle="1" w:styleId="SubtitleChar">
    <w:name w:val="Subtitle Char"/>
    <w:basedOn w:val="DefaultParagraphFont"/>
    <w:link w:val="Subtitle"/>
    <w:uiPriority w:val="11"/>
    <w:rsid w:val="004E1EBD"/>
    <w:rPr>
      <w:rFonts w:eastAsiaTheme="minorEastAsia"/>
      <w:iCs/>
      <w:color w:val="FFFFFF" w:themeColor="background1"/>
      <w:sz w:val="48"/>
      <w:szCs w:val="24"/>
    </w:rPr>
  </w:style>
  <w:style w:type="character" w:customStyle="1" w:styleId="Heading6Char">
    <w:name w:val="Heading 6 Char"/>
    <w:basedOn w:val="DefaultParagraphFont"/>
    <w:link w:val="Heading6"/>
    <w:uiPriority w:val="9"/>
    <w:semiHidden/>
    <w:rsid w:val="004E1EBD"/>
    <w:rPr>
      <w:rFonts w:eastAsiaTheme="minorEastAsia"/>
      <w:iCs/>
      <w:color w:val="FFFFFF" w:themeColor="background1"/>
      <w:sz w:val="28"/>
      <w:szCs w:val="24"/>
    </w:rPr>
  </w:style>
  <w:style w:type="paragraph" w:styleId="Header">
    <w:name w:val="header"/>
    <w:basedOn w:val="Normal"/>
    <w:link w:val="HeaderChar"/>
    <w:uiPriority w:val="99"/>
    <w:semiHidden/>
    <w:unhideWhenUsed/>
    <w:rsid w:val="004E1E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1EBD"/>
  </w:style>
  <w:style w:type="paragraph" w:styleId="Footer">
    <w:name w:val="footer"/>
    <w:basedOn w:val="Normal"/>
    <w:link w:val="FooterChar"/>
    <w:uiPriority w:val="99"/>
    <w:unhideWhenUsed/>
    <w:rsid w:val="004E1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EBD"/>
  </w:style>
  <w:style w:type="character" w:customStyle="1" w:styleId="Heading1Char">
    <w:name w:val="Heading 1 Char"/>
    <w:basedOn w:val="DefaultParagraphFont"/>
    <w:link w:val="Heading1"/>
    <w:rsid w:val="00CB7B4A"/>
    <w:rPr>
      <w:rFonts w:asciiTheme="majorHAnsi" w:eastAsiaTheme="majorEastAsia" w:hAnsiTheme="majorHAnsi" w:cstheme="majorBidi"/>
      <w:bCs/>
      <w:color w:val="1F497D" w:themeColor="text2"/>
      <w:sz w:val="48"/>
      <w:szCs w:val="32"/>
    </w:rPr>
  </w:style>
  <w:style w:type="character" w:customStyle="1" w:styleId="Heading3Char">
    <w:name w:val="Heading 3 Char"/>
    <w:basedOn w:val="DefaultParagraphFont"/>
    <w:link w:val="Heading3"/>
    <w:semiHidden/>
    <w:rsid w:val="00CB7B4A"/>
    <w:rPr>
      <w:rFonts w:eastAsiaTheme="minorEastAsia"/>
      <w:b/>
      <w:bCs/>
      <w:color w:val="1F497D" w:themeColor="text2"/>
      <w:sz w:val="24"/>
      <w:szCs w:val="24"/>
    </w:rPr>
  </w:style>
  <w:style w:type="paragraph" w:styleId="BodyText">
    <w:name w:val="Body Text"/>
    <w:basedOn w:val="Normal"/>
    <w:link w:val="BodyTextChar"/>
    <w:unhideWhenUsed/>
    <w:rsid w:val="00CB7B4A"/>
    <w:pPr>
      <w:spacing w:after="120" w:line="264" w:lineRule="auto"/>
    </w:pPr>
    <w:rPr>
      <w:rFonts w:eastAsiaTheme="minorEastAsia"/>
      <w:color w:val="000000" w:themeColor="text1"/>
      <w:szCs w:val="24"/>
    </w:rPr>
  </w:style>
  <w:style w:type="character" w:customStyle="1" w:styleId="BodyTextChar">
    <w:name w:val="Body Text Char"/>
    <w:basedOn w:val="DefaultParagraphFont"/>
    <w:link w:val="BodyText"/>
    <w:rsid w:val="00CB7B4A"/>
    <w:rPr>
      <w:rFonts w:eastAsiaTheme="minorEastAsia"/>
      <w:color w:val="000000" w:themeColor="text1"/>
      <w:szCs w:val="24"/>
    </w:rPr>
  </w:style>
  <w:style w:type="character" w:customStyle="1" w:styleId="Heading2Char">
    <w:name w:val="Heading 2 Char"/>
    <w:basedOn w:val="DefaultParagraphFont"/>
    <w:link w:val="Heading2"/>
    <w:rsid w:val="00F55D11"/>
    <w:rPr>
      <w:rFonts w:eastAsiaTheme="minorEastAsia"/>
      <w:b/>
      <w:bCs/>
      <w:color w:val="1F497D" w:themeColor="text2"/>
      <w:sz w:val="28"/>
      <w:szCs w:val="26"/>
    </w:rPr>
  </w:style>
  <w:style w:type="character" w:styleId="Strong">
    <w:name w:val="Strong"/>
    <w:basedOn w:val="DefaultParagraphFont"/>
    <w:uiPriority w:val="22"/>
    <w:qFormat/>
    <w:rsid w:val="00860E64"/>
    <w:rPr>
      <w:b/>
      <w:bCs/>
    </w:rPr>
  </w:style>
  <w:style w:type="paragraph" w:styleId="NormalWeb">
    <w:name w:val="Normal (Web)"/>
    <w:basedOn w:val="Normal"/>
    <w:uiPriority w:val="99"/>
    <w:unhideWhenUsed/>
    <w:rsid w:val="00860E64"/>
    <w:pPr>
      <w:spacing w:before="100" w:beforeAutospacing="1" w:after="100" w:afterAutospacing="1" w:line="240" w:lineRule="auto"/>
    </w:pPr>
    <w:rPr>
      <w:rFonts w:ascii="Times" w:eastAsiaTheme="minorEastAsia" w:hAnsi="Times" w:cs="Times New Roman"/>
      <w:sz w:val="20"/>
      <w:szCs w:val="20"/>
    </w:rPr>
  </w:style>
  <w:style w:type="paragraph" w:styleId="BodyText3">
    <w:name w:val="Body Text 3"/>
    <w:basedOn w:val="Normal"/>
    <w:link w:val="BodyText3Char"/>
    <w:uiPriority w:val="99"/>
    <w:semiHidden/>
    <w:unhideWhenUsed/>
    <w:rsid w:val="00860E64"/>
    <w:pPr>
      <w:spacing w:after="120" w:line="240" w:lineRule="auto"/>
      <w:jc w:val="center"/>
    </w:pPr>
    <w:rPr>
      <w:rFonts w:eastAsiaTheme="minorEastAsia"/>
      <w:color w:val="FFFFFF" w:themeColor="background1"/>
      <w:sz w:val="24"/>
      <w:szCs w:val="16"/>
    </w:rPr>
  </w:style>
  <w:style w:type="character" w:customStyle="1" w:styleId="BodyText3Char">
    <w:name w:val="Body Text 3 Char"/>
    <w:basedOn w:val="DefaultParagraphFont"/>
    <w:link w:val="BodyText3"/>
    <w:uiPriority w:val="99"/>
    <w:semiHidden/>
    <w:rsid w:val="00860E64"/>
    <w:rPr>
      <w:rFonts w:eastAsiaTheme="minorEastAsia"/>
      <w:color w:val="FFFFFF" w:themeColor="background1"/>
      <w:sz w:val="24"/>
      <w:szCs w:val="16"/>
    </w:rPr>
  </w:style>
  <w:style w:type="character" w:customStyle="1" w:styleId="Heading4Char">
    <w:name w:val="Heading 4 Char"/>
    <w:basedOn w:val="DefaultParagraphFont"/>
    <w:link w:val="Heading4"/>
    <w:uiPriority w:val="9"/>
    <w:rsid w:val="00860E64"/>
    <w:rPr>
      <w:rFonts w:asciiTheme="majorHAnsi" w:eastAsiaTheme="majorEastAsia" w:hAnsiTheme="majorHAnsi" w:cstheme="majorBidi"/>
      <w:bCs/>
      <w:iCs/>
      <w:color w:val="EEECE1" w:themeColor="background2"/>
      <w:sz w:val="48"/>
      <w:szCs w:val="24"/>
    </w:rPr>
  </w:style>
  <w:style w:type="paragraph" w:styleId="ListParagraph">
    <w:name w:val="List Paragraph"/>
    <w:basedOn w:val="Normal"/>
    <w:uiPriority w:val="34"/>
    <w:qFormat/>
    <w:rsid w:val="00CD219F"/>
    <w:pPr>
      <w:ind w:left="720"/>
      <w:contextualSpacing/>
    </w:pPr>
  </w:style>
  <w:style w:type="paragraph" w:customStyle="1" w:styleId="paragraph">
    <w:name w:val="paragraph"/>
    <w:rsid w:val="00AE2E0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character" w:customStyle="1" w:styleId="spellingerror">
    <w:name w:val="spellingerror"/>
    <w:rsid w:val="00AE2E01"/>
    <w:rPr>
      <w:lang w:val="en-US"/>
    </w:rPr>
  </w:style>
  <w:style w:type="character" w:styleId="Hyperlink">
    <w:name w:val="Hyperlink"/>
    <w:basedOn w:val="DefaultParagraphFont"/>
    <w:uiPriority w:val="99"/>
    <w:unhideWhenUsed/>
    <w:rsid w:val="000F584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56252296">
      <w:bodyDiv w:val="1"/>
      <w:marLeft w:val="0"/>
      <w:marRight w:val="0"/>
      <w:marTop w:val="0"/>
      <w:marBottom w:val="0"/>
      <w:divBdr>
        <w:top w:val="none" w:sz="0" w:space="0" w:color="auto"/>
        <w:left w:val="none" w:sz="0" w:space="0" w:color="auto"/>
        <w:bottom w:val="none" w:sz="0" w:space="0" w:color="auto"/>
        <w:right w:val="none" w:sz="0" w:space="0" w:color="auto"/>
      </w:divBdr>
    </w:div>
    <w:div w:id="1115640692">
      <w:bodyDiv w:val="1"/>
      <w:marLeft w:val="0"/>
      <w:marRight w:val="0"/>
      <w:marTop w:val="0"/>
      <w:marBottom w:val="0"/>
      <w:divBdr>
        <w:top w:val="none" w:sz="0" w:space="0" w:color="auto"/>
        <w:left w:val="none" w:sz="0" w:space="0" w:color="auto"/>
        <w:bottom w:val="none" w:sz="0" w:space="0" w:color="auto"/>
        <w:right w:val="none" w:sz="0" w:space="0" w:color="auto"/>
      </w:divBdr>
    </w:div>
    <w:div w:id="117545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i74yWp4raAhWCTd8KHRgSClUQjRx6BAgAEAU&amp;url=https://offthecuffchristian.com/2012/09/13/change-on-a-dime/&amp;psig=AOvVaw3TTeqiXpNhrmyYqOIFcGfF&amp;ust=1522164601317970"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lsade.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FDB19-A6BA-4B00-AD30-380924830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2919</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Moraine Valley CC</Company>
  <LinksUpToDate>false</LinksUpToDate>
  <CharactersWithSpaces>19523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Moraine Valley</dc:creator>
  <cp:lastModifiedBy>Moraine Valley</cp:lastModifiedBy>
  <cp:revision>2</cp:revision>
  <cp:lastPrinted>2018-04-05T19:40:00Z</cp:lastPrinted>
  <dcterms:created xsi:type="dcterms:W3CDTF">2018-04-18T15:54:00Z</dcterms:created>
  <dcterms:modified xsi:type="dcterms:W3CDTF">2018-04-18T15:54:00Z</dcterms:modified>
</cp:coreProperties>
</file>